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30" w:rsidRDefault="00867E7F" w:rsidP="00867E7F">
      <w:pPr>
        <w:jc w:val="center"/>
        <w:rPr>
          <w:sz w:val="28"/>
        </w:rPr>
      </w:pPr>
      <w:bookmarkStart w:id="0" w:name="_GoBack"/>
      <w:bookmarkEnd w:id="0"/>
      <w:r w:rsidRPr="00867E7F">
        <w:rPr>
          <w:sz w:val="28"/>
        </w:rPr>
        <w:t>“</w:t>
      </w:r>
      <w:r w:rsidR="002F7980" w:rsidRPr="00BE5392">
        <w:rPr>
          <w:i/>
          <w:sz w:val="40"/>
          <w:u w:val="single"/>
        </w:rPr>
        <w:t xml:space="preserve">Quattro passi </w:t>
      </w:r>
      <w:r w:rsidRPr="00BE5392">
        <w:rPr>
          <w:i/>
          <w:sz w:val="40"/>
          <w:u w:val="single"/>
        </w:rPr>
        <w:t>in</w:t>
      </w:r>
      <w:r w:rsidR="002F7980" w:rsidRPr="00BE5392">
        <w:rPr>
          <w:i/>
          <w:sz w:val="40"/>
          <w:u w:val="single"/>
        </w:rPr>
        <w:t xml:space="preserve"> centro</w:t>
      </w:r>
      <w:r w:rsidR="002F7980" w:rsidRPr="00A80C30">
        <w:rPr>
          <w:sz w:val="40"/>
        </w:rPr>
        <w:t xml:space="preserve"> </w:t>
      </w:r>
      <w:r w:rsidRPr="00867E7F">
        <w:rPr>
          <w:sz w:val="28"/>
        </w:rPr>
        <w:t>“</w:t>
      </w:r>
      <w:r>
        <w:rPr>
          <w:sz w:val="28"/>
        </w:rPr>
        <w:t xml:space="preserve"> </w:t>
      </w:r>
    </w:p>
    <w:p w:rsidR="00867E7F" w:rsidRPr="00BE5392" w:rsidRDefault="00BE5392" w:rsidP="00867E7F">
      <w:pPr>
        <w:jc w:val="center"/>
        <w:rPr>
          <w:i/>
          <w:sz w:val="34"/>
          <w:szCs w:val="34"/>
        </w:rPr>
      </w:pPr>
      <w:r w:rsidRPr="00BE5392">
        <w:rPr>
          <w:i/>
          <w:sz w:val="34"/>
          <w:szCs w:val="34"/>
        </w:rPr>
        <w:t>Progetto di scultura su legno dedicato a Vimercate</w:t>
      </w:r>
      <w:r w:rsidR="007931AC">
        <w:rPr>
          <w:i/>
          <w:sz w:val="34"/>
          <w:szCs w:val="34"/>
        </w:rPr>
        <w:t>,</w:t>
      </w:r>
      <w:r w:rsidRPr="00BE5392">
        <w:rPr>
          <w:i/>
          <w:sz w:val="34"/>
          <w:szCs w:val="34"/>
        </w:rPr>
        <w:t xml:space="preserve"> ideato e realizzato </w:t>
      </w:r>
      <w:r w:rsidR="00867E7F" w:rsidRPr="00BE5392">
        <w:rPr>
          <w:i/>
          <w:sz w:val="34"/>
          <w:szCs w:val="34"/>
        </w:rPr>
        <w:t>d</w:t>
      </w:r>
      <w:r w:rsidRPr="00BE5392">
        <w:rPr>
          <w:i/>
          <w:sz w:val="34"/>
          <w:szCs w:val="34"/>
        </w:rPr>
        <w:t>a</w:t>
      </w:r>
      <w:r w:rsidR="00867E7F" w:rsidRPr="00BE5392">
        <w:rPr>
          <w:i/>
          <w:sz w:val="34"/>
          <w:szCs w:val="34"/>
        </w:rPr>
        <w:t xml:space="preserve"> Giovanni Gianni</w:t>
      </w:r>
    </w:p>
    <w:p w:rsidR="00A80C30" w:rsidRPr="00A0762F" w:rsidRDefault="00A80C30">
      <w:pPr>
        <w:rPr>
          <w:sz w:val="12"/>
        </w:rPr>
      </w:pPr>
    </w:p>
    <w:p w:rsidR="00867E7F" w:rsidRPr="00A80C30" w:rsidRDefault="00867E7F" w:rsidP="0012795F">
      <w:pPr>
        <w:rPr>
          <w:sz w:val="28"/>
        </w:rPr>
      </w:pPr>
      <w:r w:rsidRPr="00A80C30">
        <w:rPr>
          <w:sz w:val="28"/>
        </w:rPr>
        <w:t>Contenuto</w:t>
      </w:r>
      <w:r w:rsidR="00BE5392">
        <w:rPr>
          <w:sz w:val="28"/>
        </w:rPr>
        <w:t xml:space="preserve"> del progetto</w:t>
      </w:r>
      <w:r w:rsidRPr="00A80C30">
        <w:rPr>
          <w:sz w:val="28"/>
        </w:rPr>
        <w:t>:</w:t>
      </w:r>
      <w:r w:rsidRPr="00A80C30">
        <w:rPr>
          <w:sz w:val="28"/>
        </w:rPr>
        <w:tab/>
        <w:t xml:space="preserve">Nome </w:t>
      </w:r>
    </w:p>
    <w:p w:rsidR="00867E7F" w:rsidRPr="00A80C30" w:rsidRDefault="00867E7F" w:rsidP="00A80C30">
      <w:pPr>
        <w:ind w:left="2124" w:firstLine="708"/>
        <w:rPr>
          <w:sz w:val="28"/>
        </w:rPr>
      </w:pPr>
      <w:r w:rsidRPr="00A80C30">
        <w:rPr>
          <w:sz w:val="28"/>
        </w:rPr>
        <w:t>Obiettivi</w:t>
      </w:r>
    </w:p>
    <w:p w:rsidR="00867E7F" w:rsidRPr="00A80C30" w:rsidRDefault="00867E7F" w:rsidP="00A80C30">
      <w:pPr>
        <w:ind w:left="2124" w:firstLine="708"/>
        <w:rPr>
          <w:sz w:val="28"/>
        </w:rPr>
      </w:pPr>
      <w:r w:rsidRPr="00A80C30">
        <w:rPr>
          <w:sz w:val="28"/>
        </w:rPr>
        <w:t>Storia</w:t>
      </w:r>
    </w:p>
    <w:p w:rsidR="00867E7F" w:rsidRPr="00A80C30" w:rsidRDefault="00867E7F" w:rsidP="00A80C30">
      <w:pPr>
        <w:ind w:left="2124" w:firstLine="708"/>
        <w:rPr>
          <w:sz w:val="28"/>
        </w:rPr>
      </w:pPr>
      <w:r w:rsidRPr="00A80C30">
        <w:rPr>
          <w:sz w:val="28"/>
        </w:rPr>
        <w:t>Tempistiche</w:t>
      </w:r>
    </w:p>
    <w:p w:rsidR="00867E7F" w:rsidRPr="00A80C30" w:rsidRDefault="00867E7F" w:rsidP="00A80C30">
      <w:pPr>
        <w:ind w:left="2124" w:firstLine="708"/>
        <w:rPr>
          <w:sz w:val="28"/>
        </w:rPr>
      </w:pPr>
      <w:r w:rsidRPr="00A80C30">
        <w:rPr>
          <w:sz w:val="28"/>
        </w:rPr>
        <w:t>Caratteristiche tecniche dei lavori</w:t>
      </w:r>
    </w:p>
    <w:p w:rsidR="00867E7F" w:rsidRPr="00A80C30" w:rsidRDefault="00867E7F" w:rsidP="00A80C30">
      <w:pPr>
        <w:ind w:left="2124" w:firstLine="708"/>
        <w:rPr>
          <w:sz w:val="28"/>
        </w:rPr>
      </w:pPr>
      <w:r w:rsidRPr="00A80C30">
        <w:rPr>
          <w:sz w:val="28"/>
        </w:rPr>
        <w:t xml:space="preserve">Descrizione delle fasi e tempi di lavorazione  </w:t>
      </w:r>
    </w:p>
    <w:p w:rsidR="00867E7F" w:rsidRPr="00A80C30" w:rsidRDefault="00867E7F" w:rsidP="00A80C30">
      <w:pPr>
        <w:ind w:left="2124" w:firstLine="708"/>
        <w:rPr>
          <w:sz w:val="28"/>
        </w:rPr>
      </w:pPr>
      <w:r w:rsidRPr="00A80C30">
        <w:rPr>
          <w:sz w:val="28"/>
        </w:rPr>
        <w:t>Lavori completati</w:t>
      </w:r>
      <w:r w:rsidR="00B53987" w:rsidRPr="00A80C30">
        <w:rPr>
          <w:sz w:val="28"/>
        </w:rPr>
        <w:t>, i</w:t>
      </w:r>
      <w:r w:rsidRPr="00A80C30">
        <w:rPr>
          <w:sz w:val="28"/>
        </w:rPr>
        <w:t>n progress</w:t>
      </w:r>
      <w:r w:rsidR="00B53987" w:rsidRPr="00A80C30">
        <w:rPr>
          <w:sz w:val="28"/>
        </w:rPr>
        <w:t xml:space="preserve"> e pianificati</w:t>
      </w:r>
    </w:p>
    <w:p w:rsidR="00867E7F" w:rsidRPr="00A80C30" w:rsidRDefault="00055AE8" w:rsidP="00A80C30">
      <w:pPr>
        <w:ind w:left="2124" w:firstLine="708"/>
        <w:rPr>
          <w:sz w:val="28"/>
        </w:rPr>
      </w:pPr>
      <w:r>
        <w:rPr>
          <w:sz w:val="28"/>
        </w:rPr>
        <w:t>Stima dei costi  esposizione e materiale pubblicitario</w:t>
      </w:r>
    </w:p>
    <w:p w:rsidR="0005243B" w:rsidRDefault="0005243B" w:rsidP="00427A06">
      <w:pPr>
        <w:ind w:left="2124" w:firstLine="708"/>
        <w:rPr>
          <w:sz w:val="28"/>
        </w:rPr>
      </w:pPr>
      <w:r>
        <w:rPr>
          <w:sz w:val="28"/>
        </w:rPr>
        <w:t>Biografia</w:t>
      </w:r>
      <w:r w:rsidR="00055AE8">
        <w:rPr>
          <w:sz w:val="28"/>
        </w:rPr>
        <w:t xml:space="preserve"> autore </w:t>
      </w:r>
    </w:p>
    <w:p w:rsidR="00427A06" w:rsidRDefault="00427A06" w:rsidP="00427A06">
      <w:pPr>
        <w:ind w:left="2124" w:firstLine="708"/>
        <w:rPr>
          <w:sz w:val="28"/>
        </w:rPr>
      </w:pPr>
    </w:p>
    <w:p w:rsidR="0067095A" w:rsidRPr="00A80C30" w:rsidRDefault="00427A06" w:rsidP="00A0762F">
      <w:pPr>
        <w:ind w:left="707" w:firstLine="1"/>
        <w:rPr>
          <w:sz w:val="28"/>
        </w:rPr>
      </w:pPr>
      <w:r>
        <w:rPr>
          <w:noProof/>
          <w:sz w:val="28"/>
          <w:lang w:eastAsia="it-IT"/>
        </w:rPr>
        <w:drawing>
          <wp:inline distT="0" distB="0" distL="0" distR="0">
            <wp:extent cx="5739464" cy="37391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104_202131.jpg"/>
                    <pic:cNvPicPr/>
                  </pic:nvPicPr>
                  <pic:blipFill>
                    <a:blip r:embed="rId7">
                      <a:extLst>
                        <a:ext uri="{28A0092B-C50C-407E-A947-70E740481C1C}">
                          <a14:useLocalDpi xmlns:a14="http://schemas.microsoft.com/office/drawing/2010/main" val="0"/>
                        </a:ext>
                      </a:extLst>
                    </a:blip>
                    <a:stretch>
                      <a:fillRect/>
                    </a:stretch>
                  </pic:blipFill>
                  <pic:spPr>
                    <a:xfrm>
                      <a:off x="0" y="0"/>
                      <a:ext cx="5748704" cy="3745187"/>
                    </a:xfrm>
                    <a:prstGeom prst="rect">
                      <a:avLst/>
                    </a:prstGeom>
                  </pic:spPr>
                </pic:pic>
              </a:graphicData>
            </a:graphic>
          </wp:inline>
        </w:drawing>
      </w:r>
    </w:p>
    <w:p w:rsidR="00A82DE6" w:rsidRDefault="00A82DE6" w:rsidP="00DB69E9">
      <w:pPr>
        <w:rPr>
          <w:b/>
          <w:u w:val="single"/>
        </w:rPr>
      </w:pPr>
    </w:p>
    <w:p w:rsidR="00E23DB4" w:rsidRDefault="00E23DB4" w:rsidP="00DB69E9">
      <w:pPr>
        <w:rPr>
          <w:b/>
          <w:u w:val="single"/>
        </w:rPr>
      </w:pPr>
    </w:p>
    <w:p w:rsidR="00DB69E9" w:rsidRDefault="002626CA" w:rsidP="00DB69E9">
      <w:pPr>
        <w:rPr>
          <w:b/>
          <w:u w:val="single"/>
        </w:rPr>
      </w:pPr>
      <w:r w:rsidRPr="002C6DCF">
        <w:rPr>
          <w:b/>
          <w:u w:val="single"/>
        </w:rPr>
        <w:lastRenderedPageBreak/>
        <w:t>Nome del progetto</w:t>
      </w:r>
      <w:r w:rsidR="00DB69E9" w:rsidRPr="002C6DCF">
        <w:rPr>
          <w:b/>
          <w:u w:val="single"/>
        </w:rPr>
        <w:t xml:space="preserve"> </w:t>
      </w:r>
    </w:p>
    <w:p w:rsidR="00AA1C2A" w:rsidRDefault="009806F3" w:rsidP="00DB69E9">
      <w:r>
        <w:t>“</w:t>
      </w:r>
      <w:r w:rsidR="00BD12EB" w:rsidRPr="00BD12EB">
        <w:rPr>
          <w:b/>
        </w:rPr>
        <w:t>Q</w:t>
      </w:r>
      <w:r w:rsidR="00424029" w:rsidRPr="00BD12EB">
        <w:rPr>
          <w:b/>
        </w:rPr>
        <w:t xml:space="preserve">uattro passi  </w:t>
      </w:r>
      <w:r w:rsidR="000B7B4A" w:rsidRPr="00BD12EB">
        <w:rPr>
          <w:b/>
        </w:rPr>
        <w:t xml:space="preserve">in </w:t>
      </w:r>
      <w:r w:rsidR="00424029" w:rsidRPr="00BD12EB">
        <w:rPr>
          <w:b/>
        </w:rPr>
        <w:t>centro</w:t>
      </w:r>
      <w:r w:rsidR="00424029">
        <w:t xml:space="preserve"> </w:t>
      </w:r>
      <w:r>
        <w:t>”</w:t>
      </w:r>
      <w:r w:rsidR="00831FA3">
        <w:t xml:space="preserve"> è il nome scelto</w:t>
      </w:r>
      <w:r w:rsidR="00424029">
        <w:t xml:space="preserve"> per questo progetto di </w:t>
      </w:r>
      <w:r w:rsidR="00BD12EB">
        <w:t>scultura su legno</w:t>
      </w:r>
      <w:r w:rsidR="00AA1C2A">
        <w:t>.</w:t>
      </w:r>
    </w:p>
    <w:p w:rsidR="001D278C" w:rsidRDefault="00AA1C2A" w:rsidP="00BD12EB">
      <w:pPr>
        <w:jc w:val="both"/>
      </w:pPr>
      <w:r>
        <w:t>S</w:t>
      </w:r>
      <w:r w:rsidR="000B7B4A">
        <w:t xml:space="preserve">e decidi di passeggiare per il centro di </w:t>
      </w:r>
      <w:r w:rsidR="00BD12EB">
        <w:t>V</w:t>
      </w:r>
      <w:r w:rsidR="000B7B4A">
        <w:t xml:space="preserve">imercate capita che ti trovi di fronte a monumenti affascinanti sia per la loro storia che per il loro stato di conservazione come il ponte di </w:t>
      </w:r>
      <w:r w:rsidR="00BD12EB">
        <w:t>S</w:t>
      </w:r>
      <w:r w:rsidR="000B7B4A">
        <w:t xml:space="preserve">an Rocco, la Chiesa di Santo </w:t>
      </w:r>
      <w:r w:rsidR="00BD12EB">
        <w:t>S</w:t>
      </w:r>
      <w:r w:rsidR="000B7B4A">
        <w:t xml:space="preserve">tefano o palazzi nobiliari come palazzo </w:t>
      </w:r>
      <w:r w:rsidR="00BD12EB">
        <w:t>T</w:t>
      </w:r>
      <w:r w:rsidR="000B7B4A">
        <w:t>rotti, ma incontri anche altri edifici</w:t>
      </w:r>
      <w:r w:rsidR="00E01912">
        <w:t>/palazzi</w:t>
      </w:r>
      <w:r w:rsidR="000B7B4A">
        <w:t xml:space="preserve"> che sono stati edificati </w:t>
      </w:r>
      <w:r w:rsidR="00E01912">
        <w:t>fine anni 50 inizio</w:t>
      </w:r>
      <w:r w:rsidR="000B7B4A">
        <w:t xml:space="preserve"> anni 60 e che </w:t>
      </w:r>
      <w:r w:rsidR="00D17C0F">
        <w:t xml:space="preserve">spesso </w:t>
      </w:r>
      <w:r w:rsidR="000B7B4A">
        <w:t>nulla</w:t>
      </w:r>
      <w:r w:rsidR="006301CC">
        <w:t xml:space="preserve"> hanno </w:t>
      </w:r>
      <w:r w:rsidR="000B7B4A">
        <w:t xml:space="preserve">a che vedere con il contesto </w:t>
      </w:r>
      <w:r w:rsidR="006301CC">
        <w:t>del centro storico</w:t>
      </w:r>
      <w:r w:rsidR="001D278C">
        <w:t>.</w:t>
      </w:r>
    </w:p>
    <w:p w:rsidR="006301CC" w:rsidRDefault="001D278C" w:rsidP="00BD12EB">
      <w:pPr>
        <w:jc w:val="both"/>
      </w:pPr>
      <w:r>
        <w:t>P</w:t>
      </w:r>
      <w:r w:rsidR="006301CC">
        <w:t xml:space="preserve">er fortuna queste realtà fuori contesto </w:t>
      </w:r>
      <w:r w:rsidR="00D17C0F">
        <w:t>non sono molte</w:t>
      </w:r>
      <w:r>
        <w:t xml:space="preserve">, mentre sono tanti </w:t>
      </w:r>
      <w:r w:rsidR="00D17C0F">
        <w:t xml:space="preserve"> i</w:t>
      </w:r>
      <w:r w:rsidR="00E01912">
        <w:t xml:space="preserve"> </w:t>
      </w:r>
      <w:r w:rsidR="00AA1C2A">
        <w:t xml:space="preserve">vimercatesi </w:t>
      </w:r>
      <w:r w:rsidR="00D17C0F">
        <w:t>che preferirebbero</w:t>
      </w:r>
      <w:r w:rsidR="00980F85">
        <w:t xml:space="preserve"> </w:t>
      </w:r>
      <w:r>
        <w:t>vedere</w:t>
      </w:r>
      <w:r w:rsidR="00980F85">
        <w:t xml:space="preserve"> al posto di questi edifici  qualcosa di più integrato</w:t>
      </w:r>
      <w:r w:rsidR="00E01912">
        <w:t xml:space="preserve"> con il contesto ambientale e storico</w:t>
      </w:r>
      <w:r w:rsidR="00980F85">
        <w:t xml:space="preserve"> , ma questi palazzi </w:t>
      </w:r>
      <w:r w:rsidR="00D17C0F">
        <w:t>sono la casa di tanta gente e c’</w:t>
      </w:r>
      <w:r>
        <w:t xml:space="preserve">è chi ha </w:t>
      </w:r>
      <w:r w:rsidR="00980F85">
        <w:t xml:space="preserve">fatto sacrifici per comprare casa li, </w:t>
      </w:r>
      <w:r w:rsidR="00896D48">
        <w:t xml:space="preserve">cosi anche questi edifici </w:t>
      </w:r>
      <w:r w:rsidR="00980F85">
        <w:t>meritano rispetto.</w:t>
      </w:r>
    </w:p>
    <w:p w:rsidR="00DB69E9" w:rsidRPr="002C6DCF" w:rsidRDefault="00C370EF" w:rsidP="00DB69E9">
      <w:pPr>
        <w:rPr>
          <w:b/>
          <w:u w:val="single"/>
        </w:rPr>
      </w:pPr>
      <w:r>
        <w:t xml:space="preserve"> </w:t>
      </w:r>
      <w:r w:rsidR="00DB69E9" w:rsidRPr="002C6DCF">
        <w:rPr>
          <w:b/>
          <w:u w:val="single"/>
        </w:rPr>
        <w:t>Obiettivi</w:t>
      </w:r>
      <w:r w:rsidR="00831FA3">
        <w:rPr>
          <w:b/>
          <w:u w:val="single"/>
        </w:rPr>
        <w:t xml:space="preserve"> del progetto</w:t>
      </w:r>
    </w:p>
    <w:p w:rsidR="008E0323" w:rsidRDefault="00EB7A47" w:rsidP="00BD12EB">
      <w:pPr>
        <w:pStyle w:val="Paragrafoelenco"/>
        <w:ind w:left="0"/>
        <w:jc w:val="both"/>
      </w:pPr>
      <w:r>
        <w:t>La r</w:t>
      </w:r>
      <w:r w:rsidR="00DB69E9">
        <w:t>iprodu</w:t>
      </w:r>
      <w:r>
        <w:t>zione</w:t>
      </w:r>
      <w:r w:rsidR="00DB69E9">
        <w:t xml:space="preserve"> su legno </w:t>
      </w:r>
      <w:r w:rsidR="003D3533">
        <w:t xml:space="preserve">dei </w:t>
      </w:r>
      <w:r w:rsidR="00DB69E9">
        <w:t xml:space="preserve">monumenti </w:t>
      </w:r>
      <w:r w:rsidR="00831FA3">
        <w:t xml:space="preserve">storici </w:t>
      </w:r>
      <w:r w:rsidR="00DB69E9">
        <w:t xml:space="preserve">e </w:t>
      </w:r>
      <w:r w:rsidR="003D3533">
        <w:t xml:space="preserve">degli </w:t>
      </w:r>
      <w:r w:rsidR="00DB69E9">
        <w:t>scorci della Vimercate cosi come erano in un recente passato</w:t>
      </w:r>
      <w:r w:rsidR="00BD12EB">
        <w:t>,</w:t>
      </w:r>
      <w:r w:rsidR="003D3533">
        <w:t xml:space="preserve"> vuole essere un piccolo strumento per:</w:t>
      </w:r>
    </w:p>
    <w:p w:rsidR="003D3533" w:rsidRDefault="00831FA3" w:rsidP="00BD12EB">
      <w:pPr>
        <w:pStyle w:val="Paragrafoelenco"/>
        <w:numPr>
          <w:ilvl w:val="0"/>
          <w:numId w:val="10"/>
        </w:numPr>
        <w:jc w:val="both"/>
      </w:pPr>
      <w:r>
        <w:t>aiutare a riflettere sulla importanza della salvaguardia storica di ciò che abbiamo ricevuto da chi ha vissuto qui prima di noi</w:t>
      </w:r>
      <w:r w:rsidR="008E0323">
        <w:t>, sia che si tratti di monumenti storici, palazzi signorili</w:t>
      </w:r>
      <w:r w:rsidR="00376D4A">
        <w:t xml:space="preserve">, </w:t>
      </w:r>
      <w:r w:rsidR="008E0323">
        <w:t xml:space="preserve"> cortili o case di gente semplice</w:t>
      </w:r>
    </w:p>
    <w:p w:rsidR="00831FA3" w:rsidRDefault="003D3533" w:rsidP="00BD12EB">
      <w:pPr>
        <w:pStyle w:val="Paragrafoelenco"/>
        <w:numPr>
          <w:ilvl w:val="0"/>
          <w:numId w:val="10"/>
        </w:numPr>
        <w:jc w:val="both"/>
      </w:pPr>
      <w:r w:rsidRPr="003D3533">
        <w:t xml:space="preserve">riportare in vita angoli </w:t>
      </w:r>
      <w:r w:rsidR="0005243B">
        <w:t xml:space="preserve">urbanistici </w:t>
      </w:r>
      <w:r w:rsidRPr="003D3533">
        <w:t>del pas</w:t>
      </w:r>
      <w:r w:rsidR="00376D4A">
        <w:t>sato che non ci sono più (ovviamente in forma di miniatura</w:t>
      </w:r>
      <w:r w:rsidR="00BD12EB">
        <w:t xml:space="preserve"> su tavolette di  legno</w:t>
      </w:r>
      <w:r w:rsidR="00376D4A">
        <w:t>)</w:t>
      </w:r>
      <w:r w:rsidR="00831FA3">
        <w:t xml:space="preserve"> </w:t>
      </w:r>
    </w:p>
    <w:p w:rsidR="00CD46C2" w:rsidRDefault="00831FA3" w:rsidP="00BD12EB">
      <w:pPr>
        <w:jc w:val="both"/>
      </w:pPr>
      <w:r>
        <w:t>P</w:t>
      </w:r>
      <w:r w:rsidR="00DB69E9">
        <w:t>articolare attenzione è stata posta verso</w:t>
      </w:r>
      <w:r w:rsidR="00CD46C2">
        <w:t>:</w:t>
      </w:r>
    </w:p>
    <w:p w:rsidR="00CD46C2" w:rsidRDefault="00DB69E9" w:rsidP="001D3F29">
      <w:pPr>
        <w:pStyle w:val="Paragrafoelenco"/>
        <w:numPr>
          <w:ilvl w:val="0"/>
          <w:numId w:val="1"/>
        </w:numPr>
      </w:pPr>
      <w:r>
        <w:t>monumenti storici</w:t>
      </w:r>
    </w:p>
    <w:p w:rsidR="00DB69E9" w:rsidRDefault="00CD46C2" w:rsidP="00BD12EB">
      <w:pPr>
        <w:pStyle w:val="Paragrafoelenco"/>
        <w:numPr>
          <w:ilvl w:val="0"/>
          <w:numId w:val="1"/>
        </w:numPr>
        <w:jc w:val="both"/>
      </w:pPr>
      <w:r>
        <w:t>edifici o complessi che sono stati demoliti e ricostruiti in maniera discutibile</w:t>
      </w:r>
      <w:r w:rsidR="0017526B">
        <w:t xml:space="preserve"> senza preoccuparsi del contesto</w:t>
      </w:r>
    </w:p>
    <w:p w:rsidR="00CD46C2" w:rsidRDefault="00CD46C2" w:rsidP="001D3F29">
      <w:pPr>
        <w:pStyle w:val="Paragrafoelenco"/>
        <w:numPr>
          <w:ilvl w:val="0"/>
          <w:numId w:val="1"/>
        </w:numPr>
      </w:pPr>
      <w:r>
        <w:t>edifici che necessitano di interventi di recupero urgenti</w:t>
      </w:r>
    </w:p>
    <w:p w:rsidR="00653C25" w:rsidRDefault="00653C25" w:rsidP="00BD12EB">
      <w:pPr>
        <w:jc w:val="both"/>
      </w:pPr>
      <w:r>
        <w:t>il progetto prende in considerazione solo la parte di territorio del centro storic</w:t>
      </w:r>
      <w:r w:rsidR="00DC294E">
        <w:t>o di Vimercate</w:t>
      </w:r>
      <w:r w:rsidR="0017526B">
        <w:t>,</w:t>
      </w:r>
      <w:r w:rsidR="00DC294E">
        <w:t xml:space="preserve"> escludendo le frazioni e la campagna</w:t>
      </w:r>
      <w:r w:rsidR="0017526B">
        <w:t>, queste parti del territorio</w:t>
      </w:r>
      <w:r w:rsidR="00DC294E">
        <w:t xml:space="preserve"> saranno oggetto di progetti futuri che coinvolgeranno anche altri artisti Vimercatesi </w:t>
      </w:r>
      <w:r w:rsidR="0005243B">
        <w:t xml:space="preserve">attivi in altre </w:t>
      </w:r>
      <w:r w:rsidR="00DC294E">
        <w:t>discipline</w:t>
      </w:r>
    </w:p>
    <w:p w:rsidR="00DB69E9" w:rsidRPr="002C6DCF" w:rsidRDefault="00DB69E9" w:rsidP="00DB69E9">
      <w:pPr>
        <w:rPr>
          <w:b/>
          <w:u w:val="single"/>
        </w:rPr>
      </w:pPr>
      <w:r w:rsidRPr="002C6DCF">
        <w:rPr>
          <w:b/>
          <w:u w:val="single"/>
        </w:rPr>
        <w:t>Storia</w:t>
      </w:r>
      <w:r w:rsidR="003A0788">
        <w:rPr>
          <w:b/>
          <w:u w:val="single"/>
        </w:rPr>
        <w:t xml:space="preserve"> del progetto</w:t>
      </w:r>
    </w:p>
    <w:p w:rsidR="00565A32" w:rsidRDefault="001D3F29" w:rsidP="00031504">
      <w:pPr>
        <w:jc w:val="both"/>
      </w:pPr>
      <w:r>
        <w:t xml:space="preserve">Il lavoro non è iniziato come un vero progetto </w:t>
      </w:r>
      <w:r w:rsidR="00565A32">
        <w:t xml:space="preserve">strutturato, ma è nato </w:t>
      </w:r>
      <w:r w:rsidR="0005243B">
        <w:t>strada facendo</w:t>
      </w:r>
      <w:r w:rsidR="00565A32">
        <w:t xml:space="preserve"> .</w:t>
      </w:r>
    </w:p>
    <w:p w:rsidR="001D3F29" w:rsidRDefault="00565A32" w:rsidP="00031504">
      <w:pPr>
        <w:jc w:val="both"/>
      </w:pPr>
      <w:r>
        <w:t>P</w:t>
      </w:r>
      <w:r w:rsidR="001D3F29">
        <w:t>rima di concentrare l</w:t>
      </w:r>
      <w:r w:rsidR="0005243B">
        <w:t>’</w:t>
      </w:r>
      <w:r w:rsidR="001D3F29">
        <w:t>attenzione su</w:t>
      </w:r>
      <w:r w:rsidR="0005243B">
        <w:t>l territorio di</w:t>
      </w:r>
      <w:r w:rsidR="001D3F29">
        <w:t xml:space="preserve"> Vimercate</w:t>
      </w:r>
      <w:r w:rsidR="0017526B">
        <w:t>,</w:t>
      </w:r>
      <w:r w:rsidR="001D3F29">
        <w:t xml:space="preserve"> ho lavorato su </w:t>
      </w:r>
      <w:r w:rsidR="00CC7646">
        <w:t xml:space="preserve">paesaggi </w:t>
      </w:r>
      <w:r w:rsidR="001D3F29">
        <w:t>Dolomiti</w:t>
      </w:r>
      <w:r w:rsidR="00CC7646">
        <w:t>ci</w:t>
      </w:r>
      <w:r w:rsidR="00F03DDA">
        <w:t>,</w:t>
      </w:r>
      <w:r w:rsidR="001D3F29">
        <w:t xml:space="preserve"> vecchi borghi</w:t>
      </w:r>
      <w:r w:rsidR="0005243B">
        <w:t xml:space="preserve">, </w:t>
      </w:r>
      <w:r w:rsidR="00F03DDA">
        <w:t>natura</w:t>
      </w:r>
      <w:r w:rsidR="0005243B">
        <w:t xml:space="preserve"> in genere e figure femminili</w:t>
      </w:r>
      <w:r w:rsidR="001D3F29">
        <w:t>.</w:t>
      </w:r>
    </w:p>
    <w:p w:rsidR="001D3F29" w:rsidRDefault="001D3F29" w:rsidP="00031504">
      <w:pPr>
        <w:jc w:val="both"/>
      </w:pPr>
      <w:r>
        <w:t xml:space="preserve">Durante la fase di ricerca degli scorci </w:t>
      </w:r>
      <w:r w:rsidR="00565A32">
        <w:t xml:space="preserve">di borghi </w:t>
      </w:r>
      <w:r>
        <w:t>da riprodurre basata su foto personali scattate in giro per l’Italia, mi sono reso conto che avevo foto bellissime del ponte di San Rocco e della chiesa di Santo Stefano</w:t>
      </w:r>
      <w:r w:rsidR="0017526B">
        <w:t xml:space="preserve">, così </w:t>
      </w:r>
      <w:r w:rsidR="008D2FD2">
        <w:t xml:space="preserve"> subito è </w:t>
      </w:r>
      <w:r w:rsidR="0005243B">
        <w:t>maturato il desiderio</w:t>
      </w:r>
      <w:r w:rsidR="008D2FD2">
        <w:t xml:space="preserve"> di ripro</w:t>
      </w:r>
      <w:r w:rsidR="00B53987">
        <w:t>durre</w:t>
      </w:r>
      <w:r w:rsidR="008D2FD2">
        <w:t xml:space="preserve"> su legno</w:t>
      </w:r>
      <w:r w:rsidR="00B53987">
        <w:t xml:space="preserve"> questi stupendi monumenti</w:t>
      </w:r>
      <w:r w:rsidR="008D2FD2">
        <w:t>.</w:t>
      </w:r>
    </w:p>
    <w:p w:rsidR="007A1A86" w:rsidRDefault="008D2FD2" w:rsidP="00031504">
      <w:pPr>
        <w:jc w:val="both"/>
      </w:pPr>
      <w:r>
        <w:t xml:space="preserve">I risultati di queste </w:t>
      </w:r>
      <w:r w:rsidR="0017526B">
        <w:t xml:space="preserve">prime </w:t>
      </w:r>
      <w:r>
        <w:t xml:space="preserve">riproduzioni </w:t>
      </w:r>
      <w:r w:rsidR="0017526B">
        <w:t xml:space="preserve">con soggetti di </w:t>
      </w:r>
      <w:r w:rsidR="00B53987">
        <w:t>V</w:t>
      </w:r>
      <w:r w:rsidR="0017526B">
        <w:t xml:space="preserve">imercate </w:t>
      </w:r>
      <w:r w:rsidR="007B1197">
        <w:t>sono stati</w:t>
      </w:r>
      <w:r>
        <w:t xml:space="preserve"> positivi</w:t>
      </w:r>
      <w:r w:rsidR="007B1197">
        <w:t xml:space="preserve">. </w:t>
      </w:r>
      <w:r w:rsidR="0005243B">
        <w:t>In seguito,</w:t>
      </w:r>
      <w:r w:rsidR="007B1197">
        <w:t xml:space="preserve"> avendo a disposizione </w:t>
      </w:r>
      <w:r w:rsidR="00B60093">
        <w:t>molte</w:t>
      </w:r>
      <w:r w:rsidR="007B1197">
        <w:t xml:space="preserve"> </w:t>
      </w:r>
      <w:r w:rsidR="00A80C30">
        <w:t xml:space="preserve">altre </w:t>
      </w:r>
      <w:r w:rsidR="0005243B">
        <w:t>immagini</w:t>
      </w:r>
      <w:r w:rsidR="007B1197">
        <w:t xml:space="preserve">, </w:t>
      </w:r>
      <w:r w:rsidR="0005243B">
        <w:t>decisi di usarle</w:t>
      </w:r>
      <w:r w:rsidR="007B1197">
        <w:t xml:space="preserve"> per riprodurre da diverse angolazioni sia il ponte </w:t>
      </w:r>
      <w:r w:rsidR="0005243B">
        <w:t>sia</w:t>
      </w:r>
      <w:r w:rsidR="007A1A86">
        <w:t xml:space="preserve"> la chiesa</w:t>
      </w:r>
      <w:r w:rsidR="0017526B">
        <w:t xml:space="preserve"> e </w:t>
      </w:r>
      <w:r w:rsidR="0005243B">
        <w:t>sperimentandone la</w:t>
      </w:r>
      <w:r w:rsidR="00F03DDA">
        <w:t xml:space="preserve"> riproduzione </w:t>
      </w:r>
      <w:r w:rsidR="0005243B">
        <w:t>anche su legni di tipo diverso</w:t>
      </w:r>
      <w:r w:rsidR="007B1197">
        <w:t xml:space="preserve">. </w:t>
      </w:r>
    </w:p>
    <w:p w:rsidR="00F90EF2" w:rsidRDefault="007A1A86" w:rsidP="00031504">
      <w:pPr>
        <w:jc w:val="both"/>
      </w:pPr>
      <w:r>
        <w:t xml:space="preserve">Dopo i due monumenti storici, </w:t>
      </w:r>
      <w:r w:rsidR="0019021F">
        <w:t xml:space="preserve">ho rivolto </w:t>
      </w:r>
      <w:r w:rsidR="00722E38">
        <w:t xml:space="preserve">l’attenzione su altri scorci </w:t>
      </w:r>
      <w:r w:rsidR="00565A32">
        <w:t xml:space="preserve">di </w:t>
      </w:r>
      <w:r w:rsidR="00B53987">
        <w:t>V</w:t>
      </w:r>
      <w:r w:rsidR="00565A32">
        <w:t xml:space="preserve">imercate </w:t>
      </w:r>
      <w:r w:rsidR="0019021F">
        <w:t xml:space="preserve">completando </w:t>
      </w:r>
      <w:r w:rsidR="00B53987">
        <w:t>altri lavori</w:t>
      </w:r>
      <w:r w:rsidR="00722E38">
        <w:t xml:space="preserve">, l’archivio del MUST è </w:t>
      </w:r>
      <w:r w:rsidR="0019021F">
        <w:t>fonte</w:t>
      </w:r>
      <w:r w:rsidR="00722E38">
        <w:t xml:space="preserve"> di </w:t>
      </w:r>
      <w:r w:rsidR="0019021F">
        <w:t>stimoli</w:t>
      </w:r>
      <w:r w:rsidR="00722E38">
        <w:t xml:space="preserve"> interessanti e</w:t>
      </w:r>
      <w:r w:rsidR="00A80C30">
        <w:t>d è</w:t>
      </w:r>
      <w:r w:rsidR="00722E38">
        <w:t xml:space="preserve"> </w:t>
      </w:r>
      <w:r>
        <w:t xml:space="preserve">da li sono venuti </w:t>
      </w:r>
      <w:r w:rsidR="00B53987">
        <w:t xml:space="preserve">nuovi </w:t>
      </w:r>
      <w:r w:rsidR="00722E38">
        <w:t>spunti.</w:t>
      </w:r>
    </w:p>
    <w:p w:rsidR="00722E38" w:rsidRDefault="0019021F" w:rsidP="00031504">
      <w:pPr>
        <w:jc w:val="both"/>
      </w:pPr>
      <w:r>
        <w:t>Lungo questo percorso</w:t>
      </w:r>
      <w:r w:rsidR="00B60093">
        <w:t xml:space="preserve">, </w:t>
      </w:r>
      <w:r w:rsidR="00722E38">
        <w:t xml:space="preserve"> mi sono reso conto che la </w:t>
      </w:r>
      <w:r>
        <w:t>mia selezione</w:t>
      </w:r>
      <w:r w:rsidR="00722E38">
        <w:t xml:space="preserve"> cadeva sempre su angoli che non c’erano più o su edifici che sulle vecchie foto erano belli</w:t>
      </w:r>
      <w:r w:rsidR="00B53987">
        <w:t xml:space="preserve">, ma </w:t>
      </w:r>
      <w:r w:rsidR="00722E38">
        <w:t>che ora sono messi male</w:t>
      </w:r>
      <w:r w:rsidR="00B53987">
        <w:t>. Partendo da questi criteri</w:t>
      </w:r>
      <w:r w:rsidR="00A80C30">
        <w:t>,</w:t>
      </w:r>
      <w:r w:rsidR="00722E38">
        <w:t xml:space="preserve"> è</w:t>
      </w:r>
      <w:r w:rsidR="006E798F">
        <w:t xml:space="preserve"> iniziata una ricerca </w:t>
      </w:r>
      <w:r>
        <w:t xml:space="preserve">più approfondita basata </w:t>
      </w:r>
      <w:r w:rsidR="006E798F">
        <w:t xml:space="preserve">sui </w:t>
      </w:r>
      <w:r>
        <w:t xml:space="preserve">testi </w:t>
      </w:r>
      <w:r w:rsidR="006E798F">
        <w:t xml:space="preserve">dedicati a Vimercate, sul sito del MUST, in biblioteca  </w:t>
      </w:r>
      <w:r w:rsidR="00B53987">
        <w:t>o</w:t>
      </w:r>
      <w:r w:rsidR="006E798F">
        <w:t xml:space="preserve"> raccogliendo info tra amici e conoscenti fino a stilare un elenco di lavori </w:t>
      </w:r>
      <w:r w:rsidR="00B60093">
        <w:t xml:space="preserve">da fare </w:t>
      </w:r>
      <w:r w:rsidR="006E798F">
        <w:t xml:space="preserve">ed </w:t>
      </w:r>
      <w:r w:rsidR="006E798F" w:rsidRPr="00A80C30">
        <w:rPr>
          <w:b/>
        </w:rPr>
        <w:t>inconsciamente definire un progetto</w:t>
      </w:r>
      <w:r w:rsidR="006E798F">
        <w:t>.</w:t>
      </w:r>
    </w:p>
    <w:p w:rsidR="00DB69E9" w:rsidRPr="002C6DCF" w:rsidRDefault="00DB69E9" w:rsidP="00DB69E9">
      <w:pPr>
        <w:rPr>
          <w:b/>
          <w:u w:val="single"/>
        </w:rPr>
      </w:pPr>
      <w:r w:rsidRPr="002C6DCF">
        <w:rPr>
          <w:b/>
          <w:u w:val="single"/>
        </w:rPr>
        <w:lastRenderedPageBreak/>
        <w:t>Tempistiche</w:t>
      </w:r>
      <w:r w:rsidR="003A0788">
        <w:rPr>
          <w:b/>
          <w:u w:val="single"/>
        </w:rPr>
        <w:t xml:space="preserve"> del progetto</w:t>
      </w:r>
    </w:p>
    <w:p w:rsidR="003A0788" w:rsidRDefault="00AD3C63" w:rsidP="00031504">
      <w:pPr>
        <w:jc w:val="both"/>
      </w:pPr>
      <w:r>
        <w:t xml:space="preserve">I primi 2 lavori </w:t>
      </w:r>
      <w:r w:rsidR="00153CC6">
        <w:t xml:space="preserve">del progetto </w:t>
      </w:r>
      <w:r w:rsidR="008E6C4C">
        <w:t>risalgono ai primi mesi del 2013</w:t>
      </w:r>
      <w:r w:rsidR="00D6120F">
        <w:t xml:space="preserve">, poi sempre nel 2013 ho continuato con qualche duplicato ed esperimenti, </w:t>
      </w:r>
      <w:r w:rsidR="002D33CD">
        <w:t xml:space="preserve">ma </w:t>
      </w:r>
      <w:r w:rsidR="00153CC6">
        <w:t xml:space="preserve">a partire dal </w:t>
      </w:r>
      <w:r w:rsidR="003A0788">
        <w:t>2014 ho sviluppato</w:t>
      </w:r>
      <w:r w:rsidR="00153CC6">
        <w:t xml:space="preserve"> ogni anno </w:t>
      </w:r>
      <w:r w:rsidR="003A0788">
        <w:t xml:space="preserve"> un numero significativo di </w:t>
      </w:r>
      <w:r w:rsidR="008E6C4C">
        <w:t>lavori considerato il tempo richiesto per ogni singola realizzazione</w:t>
      </w:r>
      <w:r w:rsidR="003A0788">
        <w:t>.</w:t>
      </w:r>
    </w:p>
    <w:p w:rsidR="00AD3C63" w:rsidRDefault="008E6C4C" w:rsidP="00031504">
      <w:pPr>
        <w:jc w:val="both"/>
      </w:pPr>
      <w:r>
        <w:t xml:space="preserve">Prevedo di completare il </w:t>
      </w:r>
      <w:r w:rsidR="002D33CD">
        <w:t xml:space="preserve">progetto </w:t>
      </w:r>
      <w:r>
        <w:t>entro</w:t>
      </w:r>
      <w:r w:rsidR="00D6120F">
        <w:t xml:space="preserve"> </w:t>
      </w:r>
      <w:r w:rsidR="00C956CE">
        <w:t>il</w:t>
      </w:r>
      <w:r w:rsidR="00D6120F">
        <w:t xml:space="preserve"> 2018, ma non </w:t>
      </w:r>
      <w:r w:rsidR="002D33CD">
        <w:t>è</w:t>
      </w:r>
      <w:r w:rsidR="00D6120F">
        <w:t xml:space="preserve"> esclu</w:t>
      </w:r>
      <w:r w:rsidR="002D33CD">
        <w:t xml:space="preserve">so </w:t>
      </w:r>
      <w:r w:rsidR="00D6120F">
        <w:t>che si possa poi aggiungere qualche pezzo anche negli anni successivi</w:t>
      </w:r>
    </w:p>
    <w:tbl>
      <w:tblPr>
        <w:tblStyle w:val="Grigliatabella"/>
        <w:tblW w:w="10173" w:type="dxa"/>
        <w:tblLook w:val="04A0" w:firstRow="1" w:lastRow="0" w:firstColumn="1" w:lastColumn="0" w:noHBand="0" w:noVBand="1"/>
      </w:tblPr>
      <w:tblGrid>
        <w:gridCol w:w="1629"/>
        <w:gridCol w:w="1173"/>
        <w:gridCol w:w="1134"/>
        <w:gridCol w:w="1134"/>
        <w:gridCol w:w="1275"/>
        <w:gridCol w:w="1276"/>
        <w:gridCol w:w="1276"/>
        <w:gridCol w:w="1276"/>
      </w:tblGrid>
      <w:tr w:rsidR="00D6120F" w:rsidTr="00D6120F">
        <w:tc>
          <w:tcPr>
            <w:tcW w:w="1629" w:type="dxa"/>
          </w:tcPr>
          <w:p w:rsidR="00D6120F" w:rsidRDefault="00D6120F" w:rsidP="00D6120F">
            <w:pPr>
              <w:jc w:val="center"/>
            </w:pPr>
            <w:r>
              <w:t>anno</w:t>
            </w:r>
          </w:p>
        </w:tc>
        <w:tc>
          <w:tcPr>
            <w:tcW w:w="1173" w:type="dxa"/>
          </w:tcPr>
          <w:p w:rsidR="00D6120F" w:rsidRDefault="00D6120F" w:rsidP="00D6120F">
            <w:pPr>
              <w:jc w:val="center"/>
            </w:pPr>
            <w:r>
              <w:t>2013</w:t>
            </w:r>
          </w:p>
        </w:tc>
        <w:tc>
          <w:tcPr>
            <w:tcW w:w="1134" w:type="dxa"/>
          </w:tcPr>
          <w:p w:rsidR="00D6120F" w:rsidRDefault="00D6120F" w:rsidP="00D6120F">
            <w:pPr>
              <w:jc w:val="center"/>
            </w:pPr>
            <w:r>
              <w:t>2014</w:t>
            </w:r>
          </w:p>
        </w:tc>
        <w:tc>
          <w:tcPr>
            <w:tcW w:w="1134" w:type="dxa"/>
          </w:tcPr>
          <w:p w:rsidR="00D6120F" w:rsidRDefault="00D6120F" w:rsidP="00D6120F">
            <w:pPr>
              <w:jc w:val="center"/>
            </w:pPr>
            <w:r>
              <w:t>2015</w:t>
            </w:r>
          </w:p>
        </w:tc>
        <w:tc>
          <w:tcPr>
            <w:tcW w:w="1275" w:type="dxa"/>
          </w:tcPr>
          <w:p w:rsidR="00D6120F" w:rsidRDefault="00D6120F" w:rsidP="00D6120F">
            <w:pPr>
              <w:jc w:val="center"/>
            </w:pPr>
            <w:r>
              <w:t>2016</w:t>
            </w:r>
          </w:p>
        </w:tc>
        <w:tc>
          <w:tcPr>
            <w:tcW w:w="1276" w:type="dxa"/>
          </w:tcPr>
          <w:p w:rsidR="00D6120F" w:rsidRDefault="00D6120F" w:rsidP="00D6120F">
            <w:pPr>
              <w:jc w:val="center"/>
            </w:pPr>
            <w:r>
              <w:t>2017</w:t>
            </w:r>
          </w:p>
        </w:tc>
        <w:tc>
          <w:tcPr>
            <w:tcW w:w="1276" w:type="dxa"/>
          </w:tcPr>
          <w:p w:rsidR="00D6120F" w:rsidRDefault="00D6120F" w:rsidP="00D6120F">
            <w:pPr>
              <w:jc w:val="center"/>
            </w:pPr>
            <w:r>
              <w:t>2018</w:t>
            </w:r>
          </w:p>
        </w:tc>
        <w:tc>
          <w:tcPr>
            <w:tcW w:w="1276" w:type="dxa"/>
          </w:tcPr>
          <w:p w:rsidR="00D6120F" w:rsidRDefault="00D6120F" w:rsidP="00D6120F">
            <w:r>
              <w:t>2019</w:t>
            </w:r>
          </w:p>
        </w:tc>
      </w:tr>
      <w:tr w:rsidR="00D6120F" w:rsidTr="00D6120F">
        <w:tc>
          <w:tcPr>
            <w:tcW w:w="1629" w:type="dxa"/>
          </w:tcPr>
          <w:p w:rsidR="00D6120F" w:rsidRDefault="00D6120F" w:rsidP="00D6120F">
            <w:pPr>
              <w:jc w:val="center"/>
            </w:pPr>
            <w:r>
              <w:t>Numero lavori</w:t>
            </w:r>
          </w:p>
        </w:tc>
        <w:tc>
          <w:tcPr>
            <w:tcW w:w="1173" w:type="dxa"/>
          </w:tcPr>
          <w:p w:rsidR="00D6120F" w:rsidRDefault="00D6120F" w:rsidP="00D6120F">
            <w:pPr>
              <w:jc w:val="center"/>
            </w:pPr>
            <w:r>
              <w:t>6</w:t>
            </w:r>
          </w:p>
        </w:tc>
        <w:tc>
          <w:tcPr>
            <w:tcW w:w="1134" w:type="dxa"/>
          </w:tcPr>
          <w:p w:rsidR="00D6120F" w:rsidRDefault="00D6120F" w:rsidP="00D6120F">
            <w:pPr>
              <w:jc w:val="center"/>
            </w:pPr>
            <w:r>
              <w:t>9</w:t>
            </w:r>
          </w:p>
        </w:tc>
        <w:tc>
          <w:tcPr>
            <w:tcW w:w="1134" w:type="dxa"/>
          </w:tcPr>
          <w:p w:rsidR="00D6120F" w:rsidRDefault="00D6120F" w:rsidP="00D6120F">
            <w:pPr>
              <w:jc w:val="center"/>
            </w:pPr>
            <w:r>
              <w:t>11</w:t>
            </w:r>
          </w:p>
        </w:tc>
        <w:tc>
          <w:tcPr>
            <w:tcW w:w="1275" w:type="dxa"/>
          </w:tcPr>
          <w:p w:rsidR="00D6120F" w:rsidRDefault="00D6120F" w:rsidP="00910A8A">
            <w:pPr>
              <w:jc w:val="center"/>
            </w:pPr>
            <w:r>
              <w:t>1</w:t>
            </w:r>
            <w:r w:rsidR="00910A8A">
              <w:t>2</w:t>
            </w:r>
          </w:p>
        </w:tc>
        <w:tc>
          <w:tcPr>
            <w:tcW w:w="1276" w:type="dxa"/>
          </w:tcPr>
          <w:p w:rsidR="00D6120F" w:rsidRDefault="00D6120F" w:rsidP="00291296">
            <w:pPr>
              <w:jc w:val="center"/>
            </w:pPr>
            <w:r>
              <w:t>1</w:t>
            </w:r>
            <w:r w:rsidR="00291296">
              <w:t>3</w:t>
            </w:r>
          </w:p>
        </w:tc>
        <w:tc>
          <w:tcPr>
            <w:tcW w:w="1276" w:type="dxa"/>
          </w:tcPr>
          <w:p w:rsidR="00D6120F" w:rsidRDefault="00C956CE" w:rsidP="00D6120F">
            <w:pPr>
              <w:jc w:val="center"/>
            </w:pPr>
            <w:r>
              <w:t>9</w:t>
            </w:r>
          </w:p>
        </w:tc>
        <w:tc>
          <w:tcPr>
            <w:tcW w:w="1276" w:type="dxa"/>
          </w:tcPr>
          <w:p w:rsidR="00D6120F" w:rsidRDefault="008E6C4C" w:rsidP="00ED3E5A">
            <w:r>
              <w:t>Da definire</w:t>
            </w:r>
          </w:p>
        </w:tc>
      </w:tr>
    </w:tbl>
    <w:p w:rsidR="0031441F" w:rsidRDefault="0031441F" w:rsidP="00D6120F">
      <w:pPr>
        <w:jc w:val="center"/>
      </w:pPr>
    </w:p>
    <w:p w:rsidR="00653C25" w:rsidRDefault="00653C25" w:rsidP="00653C25">
      <w:r>
        <w:t xml:space="preserve">Fino ad ora </w:t>
      </w:r>
      <w:r w:rsidR="008E6C4C">
        <w:t>ho</w:t>
      </w:r>
      <w:r>
        <w:t xml:space="preserve"> dedicat</w:t>
      </w:r>
      <w:r w:rsidR="008E6C4C">
        <w:t>o</w:t>
      </w:r>
      <w:r>
        <w:t xml:space="preserve"> a questo progetto </w:t>
      </w:r>
      <w:r w:rsidR="002D33CD">
        <w:t xml:space="preserve">più di </w:t>
      </w:r>
      <w:r>
        <w:t xml:space="preserve"> </w:t>
      </w:r>
      <w:r w:rsidR="00C956CE">
        <w:rPr>
          <w:b/>
        </w:rPr>
        <w:t>4000</w:t>
      </w:r>
      <w:r w:rsidRPr="00B60093">
        <w:rPr>
          <w:b/>
        </w:rPr>
        <w:t xml:space="preserve"> ore</w:t>
      </w:r>
      <w:r>
        <w:t xml:space="preserve"> di lavoro comprensive </w:t>
      </w:r>
      <w:r w:rsidR="00031504">
        <w:t>anche delle fasi di ricerca e studio.</w:t>
      </w:r>
    </w:p>
    <w:p w:rsidR="007931AC" w:rsidRDefault="007931AC" w:rsidP="00DB69E9">
      <w:pPr>
        <w:rPr>
          <w:b/>
          <w:u w:val="single"/>
        </w:rPr>
      </w:pPr>
    </w:p>
    <w:p w:rsidR="00DB69E9" w:rsidRDefault="00752E92" w:rsidP="00DB69E9">
      <w:pPr>
        <w:rPr>
          <w:b/>
          <w:u w:val="single"/>
        </w:rPr>
      </w:pPr>
      <w:r>
        <w:rPr>
          <w:b/>
          <w:u w:val="single"/>
        </w:rPr>
        <w:t>Caratteristiche dei lavori</w:t>
      </w:r>
    </w:p>
    <w:p w:rsidR="00872381" w:rsidRPr="00031504" w:rsidRDefault="00A80C30" w:rsidP="00031504">
      <w:pPr>
        <w:jc w:val="both"/>
        <w:rPr>
          <w:sz w:val="24"/>
        </w:rPr>
      </w:pPr>
      <w:r>
        <w:t xml:space="preserve">I </w:t>
      </w:r>
      <w:r w:rsidR="00752E92">
        <w:t xml:space="preserve"> lavori </w:t>
      </w:r>
      <w:r w:rsidR="00DF4067">
        <w:t>sono,</w:t>
      </w:r>
      <w:r w:rsidR="005D767C">
        <w:t xml:space="preserve"> </w:t>
      </w:r>
      <w:r w:rsidR="00DF4067">
        <w:t xml:space="preserve">a tutti gli effetti, delle sculture eseguite </w:t>
      </w:r>
      <w:r w:rsidR="00872381">
        <w:t xml:space="preserve">interamente a mano con </w:t>
      </w:r>
      <w:r w:rsidR="00872381" w:rsidRPr="005D767C">
        <w:t>la tecnica del bassorilievo</w:t>
      </w:r>
      <w:r w:rsidR="00872381" w:rsidRPr="00031504">
        <w:rPr>
          <w:sz w:val="24"/>
        </w:rPr>
        <w:t>.</w:t>
      </w:r>
    </w:p>
    <w:p w:rsidR="002C6DCF" w:rsidRDefault="00D05665" w:rsidP="00031504">
      <w:pPr>
        <w:jc w:val="both"/>
      </w:pPr>
      <w:r>
        <w:t xml:space="preserve">Questi </w:t>
      </w:r>
      <w:r w:rsidR="00872381">
        <w:t xml:space="preserve"> </w:t>
      </w:r>
      <w:r w:rsidR="00031504">
        <w:t xml:space="preserve">tipi di </w:t>
      </w:r>
      <w:r w:rsidR="00872381">
        <w:t xml:space="preserve">bassorilievi </w:t>
      </w:r>
      <w:r w:rsidR="00111FB2">
        <w:t xml:space="preserve"> </w:t>
      </w:r>
      <w:r>
        <w:t xml:space="preserve">si possono considerare </w:t>
      </w:r>
      <w:r w:rsidR="00111FB2">
        <w:t>“</w:t>
      </w:r>
      <w:r w:rsidR="002C6DCF" w:rsidRPr="00F03DDA">
        <w:rPr>
          <w:b/>
          <w:i/>
        </w:rPr>
        <w:t>Cartoline di legno</w:t>
      </w:r>
      <w:r w:rsidR="00111FB2">
        <w:t>”</w:t>
      </w:r>
      <w:r w:rsidR="002C6DCF" w:rsidRPr="002C6DCF">
        <w:t xml:space="preserve"> </w:t>
      </w:r>
      <w:r w:rsidR="002C6DCF">
        <w:t xml:space="preserve">perché le </w:t>
      </w:r>
      <w:r w:rsidR="00111FB2">
        <w:t xml:space="preserve">loro </w:t>
      </w:r>
      <w:r w:rsidR="002C6DCF">
        <w:t>dimensioni sono ridotte e riproducono in modo fedele la realt</w:t>
      </w:r>
      <w:r w:rsidR="009D255A">
        <w:t xml:space="preserve">à </w:t>
      </w:r>
      <w:r w:rsidR="00DF4067">
        <w:t xml:space="preserve">storica dei  luoghi </w:t>
      </w:r>
      <w:r w:rsidR="009D255A">
        <w:t>rappresenta</w:t>
      </w:r>
      <w:r w:rsidR="00DF4067">
        <w:t xml:space="preserve">ti </w:t>
      </w:r>
      <w:r w:rsidR="009D255A">
        <w:t xml:space="preserve"> anche nei piccoli dettagli.</w:t>
      </w:r>
    </w:p>
    <w:p w:rsidR="00111FB2" w:rsidRDefault="00D05665" w:rsidP="00031504">
      <w:pPr>
        <w:jc w:val="both"/>
      </w:pPr>
      <w:r>
        <w:t xml:space="preserve">Le </w:t>
      </w:r>
      <w:r w:rsidR="005D767C">
        <w:t xml:space="preserve">loro </w:t>
      </w:r>
      <w:r>
        <w:t>d</w:t>
      </w:r>
      <w:r w:rsidR="00111FB2">
        <w:t xml:space="preserve">imensioni </w:t>
      </w:r>
      <w:r w:rsidR="00DF4067">
        <w:t xml:space="preserve">variano da </w:t>
      </w:r>
      <w:r w:rsidR="00291296">
        <w:t>20</w:t>
      </w:r>
      <w:r w:rsidR="00111FB2">
        <w:t>x</w:t>
      </w:r>
      <w:r w:rsidR="00291296">
        <w:t>15</w:t>
      </w:r>
      <w:r w:rsidR="00872381">
        <w:t>x1-2</w:t>
      </w:r>
      <w:r w:rsidR="00111FB2">
        <w:t>cm</w:t>
      </w:r>
      <w:r w:rsidR="00DF4067">
        <w:t xml:space="preserve"> a </w:t>
      </w:r>
      <w:r w:rsidR="00291296">
        <w:t>40</w:t>
      </w:r>
      <w:r w:rsidR="00111FB2">
        <w:t>x</w:t>
      </w:r>
      <w:r w:rsidR="00291296">
        <w:t>23</w:t>
      </w:r>
      <w:r w:rsidR="00872381">
        <w:t>x3</w:t>
      </w:r>
      <w:r w:rsidR="00291296">
        <w:t>,3</w:t>
      </w:r>
      <w:r w:rsidR="00111FB2">
        <w:t>cm</w:t>
      </w:r>
    </w:p>
    <w:p w:rsidR="00872381" w:rsidRDefault="005D767C" w:rsidP="00031504">
      <w:pPr>
        <w:jc w:val="both"/>
      </w:pPr>
      <w:r>
        <w:t>Lungo il percorso del progetto si apprezza il progressivo sviluppo del</w:t>
      </w:r>
      <w:r w:rsidR="00872381">
        <w:t>l’effetto della tridimensionalità</w:t>
      </w:r>
      <w:r w:rsidR="004512F5">
        <w:t xml:space="preserve"> affinato </w:t>
      </w:r>
      <w:r>
        <w:t xml:space="preserve">adottando </w:t>
      </w:r>
      <w:r w:rsidR="004512F5">
        <w:t xml:space="preserve">alcuni accorgimenti realizzativi, </w:t>
      </w:r>
      <w:r>
        <w:t>infatti</w:t>
      </w:r>
      <w:r w:rsidR="004512F5">
        <w:t xml:space="preserve"> nonostante lo spessore contenuto </w:t>
      </w:r>
      <w:r>
        <w:t>delle tavole di legno</w:t>
      </w:r>
      <w:r w:rsidR="004512F5">
        <w:t xml:space="preserve"> utilizzat</w:t>
      </w:r>
      <w:r>
        <w:t>e</w:t>
      </w:r>
      <w:r w:rsidR="00A80C30">
        <w:t xml:space="preserve"> (2-3 cm)</w:t>
      </w:r>
      <w:r w:rsidR="004512F5">
        <w:t xml:space="preserve">, agendo sulla prospettiva e sulla profondità di lavorazione </w:t>
      </w:r>
      <w:r>
        <w:t xml:space="preserve">è possibile accentuare la dimensione </w:t>
      </w:r>
      <w:r w:rsidR="004512F5">
        <w:t>tridimensional</w:t>
      </w:r>
      <w:r>
        <w:t>e del soggetto</w:t>
      </w:r>
      <w:r w:rsidR="004512F5">
        <w:t>.</w:t>
      </w:r>
    </w:p>
    <w:p w:rsidR="004512F5" w:rsidRDefault="005D767C" w:rsidP="00031504">
      <w:pPr>
        <w:jc w:val="both"/>
      </w:pPr>
      <w:r>
        <w:t>La padronanza della tecnica di lavorazione induce a cercare nuove sfide per ogni nuova “</w:t>
      </w:r>
      <w:r w:rsidR="004512F5">
        <w:t xml:space="preserve"> cartolina</w:t>
      </w:r>
      <w:r>
        <w:t xml:space="preserve"> “</w:t>
      </w:r>
      <w:r w:rsidR="00692F0F">
        <w:t xml:space="preserve"> quali l’utilizzo di </w:t>
      </w:r>
      <w:r w:rsidR="005D406F" w:rsidRPr="005D406F">
        <w:t xml:space="preserve">una tavoletta di legno </w:t>
      </w:r>
      <w:r w:rsidR="00692F0F">
        <w:t>di</w:t>
      </w:r>
      <w:r w:rsidR="005D406F" w:rsidRPr="005D406F">
        <w:t xml:space="preserve"> dimensioni </w:t>
      </w:r>
      <w:r w:rsidR="00692F0F">
        <w:t xml:space="preserve">più </w:t>
      </w:r>
      <w:r w:rsidR="005D406F" w:rsidRPr="005D406F">
        <w:t xml:space="preserve">ridotte </w:t>
      </w:r>
      <w:r w:rsidR="005D406F">
        <w:t xml:space="preserve">e </w:t>
      </w:r>
      <w:r w:rsidR="00692F0F">
        <w:t>la riproduzione sempre più fedele de</w:t>
      </w:r>
      <w:r w:rsidR="004512F5" w:rsidRPr="004512F5">
        <w:t>l soggetto da cui si prende spunto</w:t>
      </w:r>
      <w:r w:rsidR="00031504">
        <w:t>,</w:t>
      </w:r>
      <w:r w:rsidR="004512F5" w:rsidRPr="004512F5">
        <w:t xml:space="preserve"> </w:t>
      </w:r>
      <w:r w:rsidR="00692F0F">
        <w:t>esaltando nel contempo</w:t>
      </w:r>
      <w:r w:rsidR="005D406F">
        <w:t xml:space="preserve"> l’effetto d</w:t>
      </w:r>
      <w:r w:rsidR="00031504">
        <w:t>ella</w:t>
      </w:r>
      <w:r w:rsidR="005D406F">
        <w:t xml:space="preserve"> tridimensionalità</w:t>
      </w:r>
    </w:p>
    <w:p w:rsidR="009D255A" w:rsidRDefault="009D255A" w:rsidP="00031504">
      <w:pPr>
        <w:jc w:val="both"/>
      </w:pPr>
      <w:r>
        <w:t xml:space="preserve">I </w:t>
      </w:r>
      <w:r w:rsidR="00692F0F">
        <w:t xml:space="preserve">tipi di </w:t>
      </w:r>
      <w:r>
        <w:t>legn</w:t>
      </w:r>
      <w:r w:rsidR="00692F0F">
        <w:t>o</w:t>
      </w:r>
      <w:r>
        <w:t xml:space="preserve"> utilizzati sono il </w:t>
      </w:r>
      <w:r w:rsidR="008F5A93" w:rsidRPr="008F5A93">
        <w:rPr>
          <w:b/>
        </w:rPr>
        <w:t>C</w:t>
      </w:r>
      <w:r w:rsidRPr="008F5A93">
        <w:rPr>
          <w:b/>
        </w:rPr>
        <w:t>irmolo</w:t>
      </w:r>
      <w:r w:rsidR="00B616D5">
        <w:rPr>
          <w:b/>
        </w:rPr>
        <w:t xml:space="preserve"> ed il Tiglio</w:t>
      </w:r>
      <w:r w:rsidR="00692F0F">
        <w:rPr>
          <w:b/>
        </w:rPr>
        <w:t xml:space="preserve"> </w:t>
      </w:r>
      <w:r w:rsidR="00692F0F" w:rsidRPr="00692F0F">
        <w:t>per le loro</w:t>
      </w:r>
      <w:r w:rsidR="00692F0F">
        <w:rPr>
          <w:b/>
        </w:rPr>
        <w:t xml:space="preserve"> </w:t>
      </w:r>
      <w:r>
        <w:t xml:space="preserve"> caratteristiche di lavorabilità che consentono di realizzare piccoli dettagli </w:t>
      </w:r>
      <w:r w:rsidR="00692F0F">
        <w:t xml:space="preserve">non ottenibili </w:t>
      </w:r>
      <w:r>
        <w:t xml:space="preserve">con altri legni </w:t>
      </w:r>
      <w:r w:rsidR="007B0947">
        <w:t>(</w:t>
      </w:r>
      <w:r w:rsidR="008F5A93">
        <w:t>usati da molti scultori</w:t>
      </w:r>
      <w:r w:rsidR="003B5CDB">
        <w:t xml:space="preserve"> </w:t>
      </w:r>
      <w:r w:rsidR="00692F0F">
        <w:t>in altri ambiti artistici</w:t>
      </w:r>
      <w:r w:rsidR="00111FB2">
        <w:t xml:space="preserve"> </w:t>
      </w:r>
      <w:r w:rsidR="007B0947">
        <w:t xml:space="preserve">) quali </w:t>
      </w:r>
      <w:r w:rsidR="008F5A93">
        <w:t>N</w:t>
      </w:r>
      <w:r w:rsidR="00111FB2">
        <w:t xml:space="preserve">oce, </w:t>
      </w:r>
      <w:r w:rsidR="008F5A93">
        <w:t>C</w:t>
      </w:r>
      <w:r w:rsidR="00111FB2">
        <w:t xml:space="preserve">astagno, </w:t>
      </w:r>
      <w:r w:rsidR="008F5A93">
        <w:t>U</w:t>
      </w:r>
      <w:r w:rsidR="00111FB2">
        <w:t>livo</w:t>
      </w:r>
      <w:r w:rsidR="008F5A93">
        <w:t>, Pero</w:t>
      </w:r>
      <w:r w:rsidR="00111FB2">
        <w:t xml:space="preserve"> o </w:t>
      </w:r>
      <w:r w:rsidR="008F5A93">
        <w:t>C</w:t>
      </w:r>
      <w:r w:rsidR="00111FB2">
        <w:t>iliegio</w:t>
      </w:r>
      <w:r>
        <w:t xml:space="preserve"> .</w:t>
      </w:r>
    </w:p>
    <w:p w:rsidR="009D255A" w:rsidRDefault="009D255A" w:rsidP="00031504">
      <w:pPr>
        <w:jc w:val="both"/>
      </w:pPr>
      <w:r>
        <w:t xml:space="preserve">Il </w:t>
      </w:r>
      <w:r w:rsidRPr="00F03DDA">
        <w:rPr>
          <w:b/>
        </w:rPr>
        <w:t>Cirmolo</w:t>
      </w:r>
      <w:r>
        <w:t xml:space="preserve"> o Pino Cembro cresce in alta quota dai 1700 ai 2100 metri di altitudine</w:t>
      </w:r>
      <w:r w:rsidR="008F5A93">
        <w:t xml:space="preserve"> ed è diffuso nell’area Dolomitica</w:t>
      </w:r>
      <w:r>
        <w:t>, ha una crescita molto lenta</w:t>
      </w:r>
      <w:r w:rsidR="008F5A93">
        <w:t xml:space="preserve"> ed</w:t>
      </w:r>
      <w:r>
        <w:t xml:space="preserve"> una fibra fine ma malleabile, è profumato e mantiene nel tempo questa caratteristica, a differenza degli abeti alla cui famiglia appartiene</w:t>
      </w:r>
      <w:r w:rsidR="008F5A93">
        <w:t>,</w:t>
      </w:r>
      <w:r>
        <w:t xml:space="preserve"> i suoi nodi sono lavorabili</w:t>
      </w:r>
      <w:r w:rsidR="008F5A93">
        <w:t xml:space="preserve"> e</w:t>
      </w:r>
      <w:r>
        <w:t xml:space="preserve"> con l’invecchiamento il suo colore vira leggermente verso il rosso.</w:t>
      </w:r>
    </w:p>
    <w:p w:rsidR="00111FB2" w:rsidRDefault="00111FB2" w:rsidP="00031504">
      <w:pPr>
        <w:jc w:val="both"/>
      </w:pPr>
      <w:r>
        <w:t xml:space="preserve">Il </w:t>
      </w:r>
      <w:r w:rsidR="00EE089C">
        <w:t xml:space="preserve">tipo di </w:t>
      </w:r>
      <w:r w:rsidRPr="00F03DDA">
        <w:rPr>
          <w:b/>
        </w:rPr>
        <w:t>Tiglio</w:t>
      </w:r>
      <w:r>
        <w:t xml:space="preserve"> </w:t>
      </w:r>
      <w:r w:rsidR="00EE089C">
        <w:t>da me ut</w:t>
      </w:r>
      <w:r w:rsidR="009F4C35">
        <w:t>i</w:t>
      </w:r>
      <w:r w:rsidR="00EE089C">
        <w:t>lizzato</w:t>
      </w:r>
      <w:r>
        <w:t xml:space="preserve"> ha caratteristiche di fibra e compattezza diverse da quell</w:t>
      </w:r>
      <w:r w:rsidR="00EE089C">
        <w:t>o</w:t>
      </w:r>
      <w:r>
        <w:t xml:space="preserve"> che</w:t>
      </w:r>
      <w:r w:rsidR="00EE089C">
        <w:t xml:space="preserve"> ben conosciamo perché ricorrente sui viali alberati del nostro comune.</w:t>
      </w:r>
      <w:r>
        <w:t xml:space="preserve"> </w:t>
      </w:r>
      <w:r w:rsidR="00EE089C">
        <w:t>L</w:t>
      </w:r>
      <w:r>
        <w:t xml:space="preserve">e tavole </w:t>
      </w:r>
      <w:r w:rsidR="00EE089C">
        <w:t>reperite</w:t>
      </w:r>
      <w:r>
        <w:t xml:space="preserve"> in val Gardena  provengono dalla Slovenia</w:t>
      </w:r>
      <w:r w:rsidR="00EE089C">
        <w:t xml:space="preserve">,  dove </w:t>
      </w:r>
      <w:r>
        <w:t xml:space="preserve"> questi alberi </w:t>
      </w:r>
      <w:r w:rsidR="00EE089C">
        <w:t xml:space="preserve">vegetano </w:t>
      </w:r>
      <w:r>
        <w:t>in quota ed hanno una cres</w:t>
      </w:r>
      <w:r w:rsidR="004A73E5">
        <w:t xml:space="preserve">cita più lenta dei nostri </w:t>
      </w:r>
      <w:r w:rsidR="00EE089C">
        <w:t>producendo una fibra</w:t>
      </w:r>
      <w:r w:rsidR="00F15DEE">
        <w:t xml:space="preserve"> </w:t>
      </w:r>
      <w:r w:rsidR="004A73E5">
        <w:t>fine  e compatta</w:t>
      </w:r>
      <w:r w:rsidR="00F15DEE">
        <w:t>,</w:t>
      </w:r>
      <w:r w:rsidR="004A73E5">
        <w:t xml:space="preserve"> caratteristiche </w:t>
      </w:r>
      <w:r w:rsidR="00EE089C">
        <w:t>ideali</w:t>
      </w:r>
      <w:r w:rsidR="009F4C35">
        <w:t xml:space="preserve"> </w:t>
      </w:r>
      <w:r w:rsidR="00EE089C">
        <w:t>per</w:t>
      </w:r>
      <w:r w:rsidR="004A73E5">
        <w:t xml:space="preserve"> </w:t>
      </w:r>
      <w:r w:rsidR="00031504">
        <w:t>questi tipi di</w:t>
      </w:r>
      <w:r w:rsidR="007B0947">
        <w:t xml:space="preserve"> lavori</w:t>
      </w:r>
      <w:r w:rsidR="00D05665">
        <w:t xml:space="preserve">, </w:t>
      </w:r>
      <w:r w:rsidR="00031504">
        <w:t>il</w:t>
      </w:r>
      <w:r w:rsidR="00D05665">
        <w:t xml:space="preserve"> legno </w:t>
      </w:r>
      <w:r w:rsidR="00C86973">
        <w:t xml:space="preserve">che ne risulta </w:t>
      </w:r>
      <w:r w:rsidR="00D05665">
        <w:t>non ha venature</w:t>
      </w:r>
      <w:r w:rsidR="00C86973">
        <w:t xml:space="preserve"> e raramente presenta nodi e</w:t>
      </w:r>
      <w:r w:rsidR="00D05665">
        <w:t xml:space="preserve">, </w:t>
      </w:r>
      <w:r w:rsidR="00C86973">
        <w:t xml:space="preserve">molto importante, </w:t>
      </w:r>
      <w:r w:rsidR="00D05665">
        <w:t xml:space="preserve"> mantiene nel tempo </w:t>
      </w:r>
      <w:r w:rsidR="00C86973">
        <w:t>il suo caratteristico colore chiaro.</w:t>
      </w:r>
      <w:r w:rsidR="004A73E5">
        <w:t xml:space="preserve"> </w:t>
      </w:r>
    </w:p>
    <w:p w:rsidR="009C4340" w:rsidRDefault="00427A06" w:rsidP="00427A06">
      <w:pPr>
        <w:ind w:left="993"/>
        <w:jc w:val="both"/>
      </w:pPr>
      <w:r>
        <w:rPr>
          <w:noProof/>
          <w:lang w:eastAsia="it-IT"/>
        </w:rPr>
        <w:lastRenderedPageBreak/>
        <w:drawing>
          <wp:inline distT="0" distB="0" distL="0" distR="0" wp14:anchorId="30CCDB60" wp14:editId="3E08C9C4">
            <wp:extent cx="4646140" cy="3006326"/>
            <wp:effectExtent l="0" t="0" r="254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924_204514.jpg"/>
                    <pic:cNvPicPr/>
                  </pic:nvPicPr>
                  <pic:blipFill>
                    <a:blip r:embed="rId8">
                      <a:extLst>
                        <a:ext uri="{28A0092B-C50C-407E-A947-70E740481C1C}">
                          <a14:useLocalDpi xmlns:a14="http://schemas.microsoft.com/office/drawing/2010/main" val="0"/>
                        </a:ext>
                      </a:extLst>
                    </a:blip>
                    <a:stretch>
                      <a:fillRect/>
                    </a:stretch>
                  </pic:blipFill>
                  <pic:spPr>
                    <a:xfrm>
                      <a:off x="0" y="0"/>
                      <a:ext cx="4644072" cy="3004988"/>
                    </a:xfrm>
                    <a:prstGeom prst="rect">
                      <a:avLst/>
                    </a:prstGeom>
                  </pic:spPr>
                </pic:pic>
              </a:graphicData>
            </a:graphic>
          </wp:inline>
        </w:drawing>
      </w:r>
    </w:p>
    <w:p w:rsidR="00DB69E9" w:rsidRPr="0041415C" w:rsidRDefault="00DB69E9" w:rsidP="00031504">
      <w:pPr>
        <w:jc w:val="both"/>
        <w:rPr>
          <w:b/>
          <w:u w:val="single"/>
        </w:rPr>
      </w:pPr>
      <w:r w:rsidRPr="0041415C">
        <w:rPr>
          <w:b/>
          <w:u w:val="single"/>
        </w:rPr>
        <w:t xml:space="preserve">Descrizione delle fasi e tempi di lavorazione  </w:t>
      </w:r>
    </w:p>
    <w:p w:rsidR="00D05665" w:rsidRDefault="00974AE5" w:rsidP="00031504">
      <w:pPr>
        <w:jc w:val="both"/>
      </w:pPr>
      <w:r>
        <w:t>Fatta eccezione per i primi lavori  che si basavano su foto</w:t>
      </w:r>
      <w:r w:rsidR="00291296">
        <w:t>grafie</w:t>
      </w:r>
      <w:r>
        <w:t xml:space="preserve"> recenti e riferite a realtà </w:t>
      </w:r>
      <w:r w:rsidR="00493588">
        <w:t xml:space="preserve">urbane tuttora esistenti e </w:t>
      </w:r>
      <w:r>
        <w:t xml:space="preserve"> ben tenute, </w:t>
      </w:r>
      <w:r w:rsidR="00DD63C9">
        <w:t xml:space="preserve"> per i lavori successivi, l’attenzione </w:t>
      </w:r>
      <w:r>
        <w:t>si è concentrat</w:t>
      </w:r>
      <w:r w:rsidR="00DD63C9">
        <w:t>a</w:t>
      </w:r>
      <w:r>
        <w:t xml:space="preserve"> sulla ricostruzione di edifici o complessi che non ci sono più, </w:t>
      </w:r>
      <w:r w:rsidR="00B24AF7">
        <w:t>per questo scopo la</w:t>
      </w:r>
      <w:r>
        <w:t xml:space="preserve"> ricerca storica </w:t>
      </w:r>
      <w:r w:rsidR="00493588">
        <w:t xml:space="preserve">si è dimostrata fondamentale </w:t>
      </w:r>
      <w:r w:rsidR="00B24AF7">
        <w:t xml:space="preserve">  </w:t>
      </w:r>
      <w:r w:rsidR="00DD63C9">
        <w:t>per</w:t>
      </w:r>
      <w:r w:rsidR="00B24AF7">
        <w:t xml:space="preserve"> recuperare foto</w:t>
      </w:r>
      <w:r w:rsidR="00493588">
        <w:t xml:space="preserve">grafie </w:t>
      </w:r>
      <w:r w:rsidR="00B24AF7">
        <w:t xml:space="preserve"> ed info</w:t>
      </w:r>
      <w:r w:rsidR="00493588">
        <w:t>rmazioni per far rivivere</w:t>
      </w:r>
      <w:r>
        <w:t xml:space="preserve"> il soggetto in modo fedele così come era </w:t>
      </w:r>
      <w:r w:rsidR="00DD63C9">
        <w:t xml:space="preserve">prima della demolizione o del </w:t>
      </w:r>
      <w:r w:rsidR="00493588">
        <w:t xml:space="preserve">progressivo </w:t>
      </w:r>
      <w:r w:rsidR="00DD63C9">
        <w:t xml:space="preserve">degrado. </w:t>
      </w:r>
    </w:p>
    <w:p w:rsidR="00423EE2" w:rsidRDefault="00985D0F" w:rsidP="00031504">
      <w:pPr>
        <w:jc w:val="both"/>
      </w:pPr>
      <w:r>
        <w:t xml:space="preserve">Le macro fasi  </w:t>
      </w:r>
      <w:r w:rsidR="00EE4F55">
        <w:t>(MC</w:t>
      </w:r>
      <w:r w:rsidR="00DD63C9">
        <w:t>R</w:t>
      </w:r>
      <w:r w:rsidR="00EE4F55">
        <w:t xml:space="preserve">F) </w:t>
      </w:r>
      <w:r>
        <w:t>di realizzazioni di una cartolina sono:</w:t>
      </w:r>
    </w:p>
    <w:p w:rsidR="00985D0F" w:rsidRPr="00EE4F55" w:rsidRDefault="00985D0F" w:rsidP="00031504">
      <w:pPr>
        <w:pStyle w:val="Paragrafoelenco"/>
        <w:numPr>
          <w:ilvl w:val="0"/>
          <w:numId w:val="2"/>
        </w:numPr>
        <w:jc w:val="both"/>
        <w:rPr>
          <w:b/>
        </w:rPr>
      </w:pPr>
      <w:r w:rsidRPr="00EE4F55">
        <w:rPr>
          <w:b/>
        </w:rPr>
        <w:t>scelta del soggetto e ricerca storica</w:t>
      </w:r>
    </w:p>
    <w:p w:rsidR="00985D0F" w:rsidRPr="00EE4F55" w:rsidRDefault="00985D0F" w:rsidP="00031504">
      <w:pPr>
        <w:pStyle w:val="Paragrafoelenco"/>
        <w:numPr>
          <w:ilvl w:val="0"/>
          <w:numId w:val="2"/>
        </w:numPr>
        <w:jc w:val="both"/>
        <w:rPr>
          <w:b/>
        </w:rPr>
      </w:pPr>
      <w:r w:rsidRPr="00EE4F55">
        <w:rPr>
          <w:b/>
        </w:rPr>
        <w:t>studio realizzativo ,  scelta del legno e stima dei tempi</w:t>
      </w:r>
    </w:p>
    <w:p w:rsidR="00985D0F" w:rsidRPr="00EE4F55" w:rsidRDefault="00985D0F" w:rsidP="00031504">
      <w:pPr>
        <w:pStyle w:val="Paragrafoelenco"/>
        <w:numPr>
          <w:ilvl w:val="0"/>
          <w:numId w:val="2"/>
        </w:numPr>
        <w:jc w:val="both"/>
        <w:rPr>
          <w:b/>
        </w:rPr>
      </w:pPr>
      <w:r w:rsidRPr="00EE4F55">
        <w:rPr>
          <w:b/>
        </w:rPr>
        <w:t>realizzazione del bassorilievo</w:t>
      </w:r>
    </w:p>
    <w:p w:rsidR="00AB3EC8" w:rsidRDefault="00AB3EC8" w:rsidP="00031504">
      <w:pPr>
        <w:jc w:val="both"/>
      </w:pPr>
      <w:r>
        <w:t xml:space="preserve">i tempi dedicati per ogni </w:t>
      </w:r>
      <w:r w:rsidR="00DD63C9">
        <w:t>MCRF</w:t>
      </w:r>
      <w:r>
        <w:t xml:space="preserve"> </w:t>
      </w:r>
      <w:r w:rsidR="00B24AF7">
        <w:t xml:space="preserve">hanno un peso diverso e variano in funzione del materiale che si </w:t>
      </w:r>
      <w:r w:rsidR="00FE49B3">
        <w:t>impiega</w:t>
      </w:r>
      <w:r w:rsidR="00B24AF7">
        <w:t>, della complessità del soggetto</w:t>
      </w:r>
      <w:r w:rsidR="00CB7E21">
        <w:t xml:space="preserve"> da riprodurre</w:t>
      </w:r>
      <w:r w:rsidR="00B24AF7">
        <w:t>, delle dimensioni</w:t>
      </w:r>
      <w:r>
        <w:t xml:space="preserve"> del legno che si utilizza e dagli effetti che si vogliono creare</w:t>
      </w:r>
      <w:r w:rsidR="00CB7E21">
        <w:t xml:space="preserve"> (prospettiva, dettagli)</w:t>
      </w:r>
      <w:r>
        <w:t>.</w:t>
      </w:r>
    </w:p>
    <w:p w:rsidR="00AB3EC8" w:rsidRDefault="00AB3EC8" w:rsidP="00031504">
      <w:pPr>
        <w:jc w:val="both"/>
      </w:pPr>
      <w:r>
        <w:t xml:space="preserve">Per un bassorilievo delle dimensioni di 30x20x3cm i tempi medi per ognuna delle tre </w:t>
      </w:r>
      <w:proofErr w:type="spellStart"/>
      <w:r>
        <w:t>macrofasi</w:t>
      </w:r>
      <w:proofErr w:type="spellEnd"/>
      <w:r>
        <w:t xml:space="preserve"> si </w:t>
      </w:r>
      <w:r w:rsidR="00FE49B3">
        <w:t xml:space="preserve">possono stimare in </w:t>
      </w:r>
      <w:r>
        <w:t xml:space="preserve">; </w:t>
      </w:r>
    </w:p>
    <w:p w:rsidR="00AB3EC8" w:rsidRDefault="00AB3EC8" w:rsidP="00031504">
      <w:pPr>
        <w:pStyle w:val="Paragrafoelenco"/>
        <w:numPr>
          <w:ilvl w:val="0"/>
          <w:numId w:val="3"/>
        </w:numPr>
        <w:jc w:val="both"/>
      </w:pPr>
      <w:r>
        <w:t>MC</w:t>
      </w:r>
      <w:r w:rsidR="00DD63C9">
        <w:t>R</w:t>
      </w:r>
      <w:r>
        <w:t xml:space="preserve">F 1 </w:t>
      </w:r>
      <w:r>
        <w:tab/>
      </w:r>
      <w:r>
        <w:tab/>
      </w:r>
      <w:r w:rsidR="00FE49B3">
        <w:t xml:space="preserve">       </w:t>
      </w:r>
      <w:r w:rsidR="00031504">
        <w:t>20</w:t>
      </w:r>
      <w:r>
        <w:t xml:space="preserve"> ore</w:t>
      </w:r>
    </w:p>
    <w:p w:rsidR="00AB3EC8" w:rsidRDefault="00AB3EC8" w:rsidP="00031504">
      <w:pPr>
        <w:pStyle w:val="Paragrafoelenco"/>
        <w:numPr>
          <w:ilvl w:val="0"/>
          <w:numId w:val="3"/>
        </w:numPr>
        <w:jc w:val="both"/>
      </w:pPr>
      <w:r>
        <w:t>MC</w:t>
      </w:r>
      <w:r w:rsidR="00DD63C9">
        <w:t>R</w:t>
      </w:r>
      <w:r>
        <w:t xml:space="preserve">F 2 </w:t>
      </w:r>
      <w:r>
        <w:tab/>
      </w:r>
      <w:r>
        <w:tab/>
      </w:r>
      <w:r w:rsidR="00F74B41">
        <w:t xml:space="preserve">  </w:t>
      </w:r>
      <w:r w:rsidR="00FE49B3">
        <w:t xml:space="preserve">       </w:t>
      </w:r>
      <w:r w:rsidR="00CB7E21">
        <w:t>8</w:t>
      </w:r>
      <w:r>
        <w:t xml:space="preserve"> ore</w:t>
      </w:r>
    </w:p>
    <w:p w:rsidR="00AB3EC8" w:rsidRDefault="00F74B41" w:rsidP="00031504">
      <w:pPr>
        <w:pStyle w:val="Paragrafoelenco"/>
        <w:numPr>
          <w:ilvl w:val="0"/>
          <w:numId w:val="3"/>
        </w:numPr>
        <w:jc w:val="both"/>
      </w:pPr>
      <w:r>
        <w:t>MC</w:t>
      </w:r>
      <w:r w:rsidR="00DD63C9">
        <w:t>R</w:t>
      </w:r>
      <w:r>
        <w:t>F 3</w:t>
      </w:r>
      <w:r>
        <w:tab/>
      </w:r>
      <w:r>
        <w:tab/>
      </w:r>
      <w:r w:rsidR="00562F7A">
        <w:tab/>
      </w:r>
      <w:r w:rsidR="004B6D4F">
        <w:t>9</w:t>
      </w:r>
      <w:r>
        <w:t>0</w:t>
      </w:r>
      <w:r w:rsidR="00CB7E21">
        <w:t>-100</w:t>
      </w:r>
      <w:r w:rsidR="00AB3EC8">
        <w:t xml:space="preserve"> ore</w:t>
      </w:r>
    </w:p>
    <w:p w:rsidR="00AB3EC8" w:rsidRDefault="008A5DF7" w:rsidP="00031504">
      <w:pPr>
        <w:jc w:val="both"/>
      </w:pPr>
      <w:r>
        <w:t>Nel corso del</w:t>
      </w:r>
      <w:r w:rsidR="0080346A">
        <w:t xml:space="preserve">la fase di studio realizzativo </w:t>
      </w:r>
      <w:r>
        <w:t>MCRF 2</w:t>
      </w:r>
      <w:r w:rsidR="00DD63C9">
        <w:t xml:space="preserve"> </w:t>
      </w:r>
      <w:r w:rsidR="0080346A">
        <w:t>è</w:t>
      </w:r>
      <w:r>
        <w:t xml:space="preserve">, </w:t>
      </w:r>
      <w:r w:rsidR="0080346A">
        <w:t xml:space="preserve"> a volte necessario modificare</w:t>
      </w:r>
      <w:r>
        <w:t>, alterandola,</w:t>
      </w:r>
      <w:r w:rsidR="0080346A">
        <w:t xml:space="preserve"> la prospettiva </w:t>
      </w:r>
      <w:r>
        <w:t xml:space="preserve">vera </w:t>
      </w:r>
      <w:r w:rsidR="0080346A">
        <w:t xml:space="preserve">di alcune </w:t>
      </w:r>
      <w:r>
        <w:t>proiezioni</w:t>
      </w:r>
      <w:r w:rsidR="0080346A">
        <w:t xml:space="preserve"> per poter evidenziare su legno alcune caratteristiche particolari del soggetto </w:t>
      </w:r>
      <w:r>
        <w:t>da</w:t>
      </w:r>
      <w:r w:rsidR="0080346A">
        <w:t xml:space="preserve"> rappresentare</w:t>
      </w:r>
      <w:r>
        <w:t>.</w:t>
      </w:r>
      <w:r w:rsidR="0080346A">
        <w:t xml:space="preserve"> </w:t>
      </w:r>
      <w:r>
        <w:t>L</w:t>
      </w:r>
      <w:r w:rsidR="0080346A">
        <w:t xml:space="preserve">o strumento </w:t>
      </w:r>
      <w:r>
        <w:t xml:space="preserve">informatico </w:t>
      </w:r>
      <w:r w:rsidR="0080346A">
        <w:t xml:space="preserve">usato  per  </w:t>
      </w:r>
      <w:r>
        <w:t xml:space="preserve">simulare </w:t>
      </w:r>
      <w:r w:rsidR="0080346A">
        <w:t xml:space="preserve"> queste modifiche al soggetto è il pacchetto SW Photoshop.</w:t>
      </w:r>
    </w:p>
    <w:p w:rsidR="0080346A" w:rsidRDefault="0080346A" w:rsidP="00031504">
      <w:pPr>
        <w:jc w:val="both"/>
      </w:pPr>
      <w:r>
        <w:t xml:space="preserve">La </w:t>
      </w:r>
      <w:proofErr w:type="spellStart"/>
      <w:r>
        <w:t>macrofase</w:t>
      </w:r>
      <w:proofErr w:type="spellEnd"/>
      <w:r>
        <w:t xml:space="preserve"> realizzativa </w:t>
      </w:r>
      <w:r w:rsidR="004540A9">
        <w:t>MC</w:t>
      </w:r>
      <w:r w:rsidR="00DD63C9">
        <w:t>R</w:t>
      </w:r>
      <w:r w:rsidR="004540A9">
        <w:t xml:space="preserve">F3 </w:t>
      </w:r>
      <w:r>
        <w:t xml:space="preserve">è la più lunga e difficile e si suddivide in </w:t>
      </w:r>
      <w:r w:rsidR="00F03DDA">
        <w:t>4 sotto</w:t>
      </w:r>
      <w:r w:rsidR="00202083">
        <w:t xml:space="preserve"> </w:t>
      </w:r>
      <w:r w:rsidR="00F03DDA">
        <w:t>fasi</w:t>
      </w:r>
      <w:r w:rsidR="00202083">
        <w:t xml:space="preserve"> </w:t>
      </w:r>
      <w:r w:rsidR="00B616D5">
        <w:t>(STF )</w:t>
      </w:r>
      <w:r>
        <w:t>;</w:t>
      </w:r>
    </w:p>
    <w:p w:rsidR="00836B04" w:rsidRDefault="00B616D5" w:rsidP="00031504">
      <w:pPr>
        <w:pStyle w:val="Paragrafoelenco"/>
        <w:numPr>
          <w:ilvl w:val="0"/>
          <w:numId w:val="5"/>
        </w:numPr>
        <w:jc w:val="both"/>
      </w:pPr>
      <w:r>
        <w:t xml:space="preserve">STF 1- </w:t>
      </w:r>
      <w:r w:rsidR="00836B04">
        <w:t xml:space="preserve">Tracciare su legno i soli punti di riferimento definiti nella </w:t>
      </w:r>
      <w:r w:rsidR="004540A9">
        <w:t>MCF2.</w:t>
      </w:r>
    </w:p>
    <w:p w:rsidR="00427A06" w:rsidRDefault="00427A06" w:rsidP="00427A06">
      <w:pPr>
        <w:pStyle w:val="Paragrafoelenco"/>
        <w:ind w:left="1440"/>
        <w:jc w:val="both"/>
      </w:pPr>
    </w:p>
    <w:p w:rsidR="0080346A" w:rsidRDefault="00836B04" w:rsidP="00031504">
      <w:pPr>
        <w:pStyle w:val="Paragrafoelenco"/>
        <w:numPr>
          <w:ilvl w:val="1"/>
          <w:numId w:val="5"/>
        </w:numPr>
        <w:jc w:val="both"/>
      </w:pPr>
      <w:r>
        <w:t xml:space="preserve"> in genere i punti di riferimento variano da 8 a 10 ed identificano un particolare del soggetto e la profondità di asportazione del legno</w:t>
      </w:r>
    </w:p>
    <w:p w:rsidR="00836B04" w:rsidRDefault="00836B04" w:rsidP="00031504">
      <w:pPr>
        <w:pStyle w:val="Paragrafoelenco"/>
        <w:numPr>
          <w:ilvl w:val="1"/>
          <w:numId w:val="5"/>
        </w:numPr>
        <w:jc w:val="both"/>
      </w:pPr>
      <w:r>
        <w:lastRenderedPageBreak/>
        <w:t>La prospettiva e la tridimensionalità sono determinate dalle dimensioni del soggetto e dai livelli di profondità in cui si riporta</w:t>
      </w:r>
    </w:p>
    <w:p w:rsidR="00B616D5" w:rsidRDefault="00B616D5" w:rsidP="00031504">
      <w:pPr>
        <w:pStyle w:val="Paragrafoelenco"/>
        <w:numPr>
          <w:ilvl w:val="1"/>
          <w:numId w:val="5"/>
        </w:numPr>
        <w:jc w:val="both"/>
      </w:pPr>
      <w:r>
        <w:t>Per questa fase si impiegano pochi minuti</w:t>
      </w:r>
      <w:r w:rsidR="00202083">
        <w:t xml:space="preserve">, infatti non è necessario tracciare sul legno tutte le figure ed i dettagli del soggetto perché poi asportando il legno questi </w:t>
      </w:r>
      <w:r w:rsidR="00E821ED">
        <w:t>riferimenti vengono rimossi</w:t>
      </w:r>
    </w:p>
    <w:p w:rsidR="00427A06" w:rsidRDefault="00427A06" w:rsidP="00427A06">
      <w:pPr>
        <w:pStyle w:val="Paragrafoelenco"/>
        <w:ind w:left="2160"/>
        <w:jc w:val="both"/>
      </w:pPr>
    </w:p>
    <w:p w:rsidR="00836B04" w:rsidRDefault="00B616D5" w:rsidP="00031504">
      <w:pPr>
        <w:pStyle w:val="Paragrafoelenco"/>
        <w:numPr>
          <w:ilvl w:val="0"/>
          <w:numId w:val="5"/>
        </w:numPr>
        <w:jc w:val="both"/>
      </w:pPr>
      <w:r>
        <w:t xml:space="preserve">STF 2- </w:t>
      </w:r>
      <w:r w:rsidR="003C74CD">
        <w:t>Si passa al</w:t>
      </w:r>
      <w:r w:rsidR="00836B04">
        <w:t>la lavorazione di asporto grossolana del legno seguendo scrupolosamente sia la sequenza che le profondità definite nella MC</w:t>
      </w:r>
      <w:r w:rsidR="00202083">
        <w:t>R</w:t>
      </w:r>
      <w:r w:rsidR="00836B04">
        <w:t>F 2</w:t>
      </w:r>
    </w:p>
    <w:p w:rsidR="00427A06" w:rsidRDefault="00427A06" w:rsidP="00427A06">
      <w:pPr>
        <w:pStyle w:val="Paragrafoelenco"/>
        <w:ind w:left="1440"/>
        <w:jc w:val="both"/>
      </w:pPr>
    </w:p>
    <w:p w:rsidR="00836B04" w:rsidRDefault="00836B04" w:rsidP="00031504">
      <w:pPr>
        <w:pStyle w:val="Paragrafoelenco"/>
        <w:numPr>
          <w:ilvl w:val="1"/>
          <w:numId w:val="5"/>
        </w:numPr>
        <w:jc w:val="both"/>
      </w:pPr>
      <w:r>
        <w:t xml:space="preserve">Considerando che gli spessori </w:t>
      </w:r>
      <w:r w:rsidR="005320CE">
        <w:t xml:space="preserve">del legno usato </w:t>
      </w:r>
      <w:r>
        <w:t>sono contenuti</w:t>
      </w:r>
      <w:r w:rsidR="005320CE">
        <w:t xml:space="preserve"> e che i punti di riferimento/livelli di profondità sono molti</w:t>
      </w:r>
      <w:r w:rsidR="00F03DDA">
        <w:t xml:space="preserve">, </w:t>
      </w:r>
      <w:r w:rsidR="005320CE">
        <w:t xml:space="preserve"> ne consegue che ogni livello è di pochi millimetri</w:t>
      </w:r>
      <w:r w:rsidR="00E821ED">
        <w:t xml:space="preserve"> (</w:t>
      </w:r>
      <w:r w:rsidR="005320CE">
        <w:t>2-3</w:t>
      </w:r>
      <w:r w:rsidR="00E821ED">
        <w:t>)</w:t>
      </w:r>
      <w:r w:rsidR="005320CE">
        <w:t xml:space="preserve">, l’asportazione del legno </w:t>
      </w:r>
      <w:r w:rsidR="00E821ED">
        <w:t xml:space="preserve">dovrà </w:t>
      </w:r>
      <w:r w:rsidR="005320CE">
        <w:t>essere lenta</w:t>
      </w:r>
      <w:r w:rsidR="00E821ED">
        <w:t xml:space="preserve"> </w:t>
      </w:r>
      <w:proofErr w:type="spellStart"/>
      <w:r w:rsidR="00E821ED">
        <w:t>perchè</w:t>
      </w:r>
      <w:proofErr w:type="spellEnd"/>
      <w:r w:rsidR="005320CE">
        <w:t xml:space="preserve">, se si asporta troppo materiale difficilmente </w:t>
      </w:r>
      <w:r w:rsidR="00E821ED">
        <w:t>ci saranno margini di recupero</w:t>
      </w:r>
      <w:r w:rsidR="005320CE">
        <w:t xml:space="preserve"> di recupero</w:t>
      </w:r>
    </w:p>
    <w:p w:rsidR="005320CE" w:rsidRDefault="005320CE" w:rsidP="00031504">
      <w:pPr>
        <w:pStyle w:val="Paragrafoelenco"/>
        <w:numPr>
          <w:ilvl w:val="1"/>
          <w:numId w:val="5"/>
        </w:numPr>
        <w:jc w:val="both"/>
      </w:pPr>
      <w:r>
        <w:t xml:space="preserve">Per questa fase si impiega mediamente </w:t>
      </w:r>
      <w:r w:rsidR="008107B5">
        <w:t>il 30%</w:t>
      </w:r>
      <w:r>
        <w:t xml:space="preserve"> del tempo totale di lavorazione</w:t>
      </w:r>
    </w:p>
    <w:p w:rsidR="003C74CD" w:rsidRDefault="003C74CD" w:rsidP="00031504">
      <w:pPr>
        <w:pStyle w:val="Paragrafoelenco"/>
        <w:numPr>
          <w:ilvl w:val="1"/>
          <w:numId w:val="5"/>
        </w:numPr>
        <w:jc w:val="both"/>
      </w:pPr>
      <w:r>
        <w:t>Gli scalpelli e sgorbie utilizzate in questa fase sono 6-7</w:t>
      </w:r>
    </w:p>
    <w:p w:rsidR="00836B04" w:rsidRDefault="00B616D5" w:rsidP="00031504">
      <w:pPr>
        <w:pStyle w:val="Paragrafoelenco"/>
        <w:numPr>
          <w:ilvl w:val="0"/>
          <w:numId w:val="5"/>
        </w:numPr>
        <w:jc w:val="both"/>
      </w:pPr>
      <w:r>
        <w:t xml:space="preserve">STF 3- </w:t>
      </w:r>
      <w:r w:rsidR="003C74CD">
        <w:t xml:space="preserve">Si continua </w:t>
      </w:r>
      <w:r w:rsidR="00E821ED">
        <w:t xml:space="preserve">l’asportazione del legno fino a </w:t>
      </w:r>
      <w:r w:rsidR="003C74CD">
        <w:t xml:space="preserve">raggiungere </w:t>
      </w:r>
      <w:r w:rsidR="008107B5">
        <w:t>in modo preciso i livelli di profondità definiti nella MC</w:t>
      </w:r>
      <w:r w:rsidR="00202083">
        <w:t>R</w:t>
      </w:r>
      <w:r w:rsidR="008107B5">
        <w:t>F 2</w:t>
      </w:r>
    </w:p>
    <w:p w:rsidR="00427A06" w:rsidRDefault="00427A06" w:rsidP="00427A06">
      <w:pPr>
        <w:pStyle w:val="Paragrafoelenco"/>
        <w:ind w:left="1440"/>
        <w:jc w:val="both"/>
      </w:pPr>
    </w:p>
    <w:p w:rsidR="008107B5" w:rsidRDefault="008107B5" w:rsidP="00031504">
      <w:pPr>
        <w:pStyle w:val="Paragrafoelenco"/>
        <w:numPr>
          <w:ilvl w:val="1"/>
          <w:numId w:val="5"/>
        </w:numPr>
        <w:jc w:val="both"/>
      </w:pPr>
      <w:r>
        <w:t>Durante questa fase si asportano trucioli di meno di un decimo di mm di spessore</w:t>
      </w:r>
    </w:p>
    <w:p w:rsidR="008107B5" w:rsidRDefault="008107B5" w:rsidP="00031504">
      <w:pPr>
        <w:pStyle w:val="Paragrafoelenco"/>
        <w:numPr>
          <w:ilvl w:val="1"/>
          <w:numId w:val="5"/>
        </w:numPr>
        <w:jc w:val="both"/>
      </w:pPr>
      <w:r>
        <w:t>I tempi di lavorazione sono circa il 30% del tempo totale di lavorazione</w:t>
      </w:r>
    </w:p>
    <w:p w:rsidR="008107B5" w:rsidRDefault="008107B5" w:rsidP="00031504">
      <w:pPr>
        <w:pStyle w:val="Paragrafoelenco"/>
        <w:numPr>
          <w:ilvl w:val="1"/>
          <w:numId w:val="5"/>
        </w:numPr>
        <w:jc w:val="both"/>
      </w:pPr>
      <w:r w:rsidRPr="008107B5">
        <w:t xml:space="preserve">Gli scalpelli e sgorbie utilizzate in questa fase sono </w:t>
      </w:r>
      <w:r>
        <w:t>4-5 e sono diversi da quelli utilizzati in sgrossatura</w:t>
      </w:r>
    </w:p>
    <w:p w:rsidR="00427A06" w:rsidRDefault="00427A06" w:rsidP="00427A06">
      <w:pPr>
        <w:pStyle w:val="Paragrafoelenco"/>
        <w:ind w:left="2160"/>
        <w:jc w:val="both"/>
      </w:pPr>
    </w:p>
    <w:p w:rsidR="008107B5" w:rsidRDefault="00B616D5" w:rsidP="00031504">
      <w:pPr>
        <w:pStyle w:val="Paragrafoelenco"/>
        <w:numPr>
          <w:ilvl w:val="0"/>
          <w:numId w:val="5"/>
        </w:numPr>
        <w:jc w:val="both"/>
      </w:pPr>
      <w:r>
        <w:t xml:space="preserve">STF 4- </w:t>
      </w:r>
      <w:r w:rsidR="008107B5">
        <w:t xml:space="preserve">L’ultima fase è la finitura, durante </w:t>
      </w:r>
      <w:r w:rsidR="00E821ED">
        <w:t xml:space="preserve">la quale si </w:t>
      </w:r>
      <w:r w:rsidR="008107B5">
        <w:t xml:space="preserve"> completano e si evidenziano anche i più piccoli dettagli</w:t>
      </w:r>
    </w:p>
    <w:p w:rsidR="00BE1979" w:rsidRPr="008107B5" w:rsidRDefault="00BE1979" w:rsidP="00BE1979">
      <w:pPr>
        <w:pStyle w:val="Paragrafoelenco"/>
        <w:ind w:left="1440"/>
        <w:jc w:val="both"/>
      </w:pPr>
    </w:p>
    <w:p w:rsidR="0041415C" w:rsidRDefault="0041415C" w:rsidP="00031504">
      <w:pPr>
        <w:pStyle w:val="Paragrafoelenco"/>
        <w:numPr>
          <w:ilvl w:val="1"/>
          <w:numId w:val="5"/>
        </w:numPr>
        <w:jc w:val="both"/>
      </w:pPr>
      <w:r>
        <w:t>I tempi di lavorazione sono circa il 40% del tempo totale di lavorazione</w:t>
      </w:r>
    </w:p>
    <w:p w:rsidR="008107B5" w:rsidRDefault="0041415C" w:rsidP="00031504">
      <w:pPr>
        <w:pStyle w:val="Paragrafoelenco"/>
        <w:numPr>
          <w:ilvl w:val="1"/>
          <w:numId w:val="5"/>
        </w:numPr>
        <w:jc w:val="both"/>
      </w:pPr>
      <w:r>
        <w:t>Gli scalpelli e sgorbie utilizzate in questa fase sono 6-7 e sono in parte diversi da quelli utilizzati nella fase precedente</w:t>
      </w:r>
    </w:p>
    <w:p w:rsidR="00836B04" w:rsidRDefault="00836B04" w:rsidP="00031504">
      <w:pPr>
        <w:jc w:val="both"/>
      </w:pPr>
    </w:p>
    <w:p w:rsidR="00427A06" w:rsidRDefault="00427A06" w:rsidP="00031504">
      <w:pPr>
        <w:jc w:val="both"/>
      </w:pPr>
    </w:p>
    <w:p w:rsidR="00423EE2" w:rsidRDefault="00C71EC8" w:rsidP="00031504">
      <w:pPr>
        <w:jc w:val="both"/>
      </w:pPr>
      <w:r w:rsidRPr="00B616D5">
        <w:rPr>
          <w:b/>
          <w:u w:val="single"/>
        </w:rPr>
        <w:t>Nota su MCRF 1</w:t>
      </w:r>
      <w:r>
        <w:t xml:space="preserve"> - </w:t>
      </w:r>
      <w:r w:rsidR="00202083">
        <w:t xml:space="preserve">Durante la fase di ricerca </w:t>
      </w:r>
      <w:r w:rsidR="00974AE5">
        <w:t xml:space="preserve"> </w:t>
      </w:r>
      <w:r w:rsidR="00E821ED">
        <w:t>si viene rapiti</w:t>
      </w:r>
      <w:r w:rsidR="00974AE5">
        <w:t xml:space="preserve"> anche </w:t>
      </w:r>
      <w:r w:rsidR="00E821ED">
        <w:t>d</w:t>
      </w:r>
      <w:r w:rsidR="00974AE5">
        <w:t>alla storia</w:t>
      </w:r>
      <w:r w:rsidR="00E821ED">
        <w:t xml:space="preserve"> dei luoghi reperibili sui libri ma </w:t>
      </w:r>
      <w:r w:rsidR="00974AE5">
        <w:t xml:space="preserve">, </w:t>
      </w:r>
      <w:r w:rsidR="00E821ED">
        <w:t xml:space="preserve">spesso, </w:t>
      </w:r>
      <w:r w:rsidR="00974AE5">
        <w:t xml:space="preserve">le ricostruzioni </w:t>
      </w:r>
      <w:r w:rsidR="007A02B7">
        <w:t>più vive</w:t>
      </w:r>
      <w:r w:rsidR="00974AE5">
        <w:t xml:space="preserve"> ed appassionate le fanno </w:t>
      </w:r>
      <w:r w:rsidR="007A02B7">
        <w:t>coloro</w:t>
      </w:r>
      <w:r w:rsidR="00974AE5">
        <w:t xml:space="preserve"> che hanno </w:t>
      </w:r>
      <w:r w:rsidR="007A02B7">
        <w:t xml:space="preserve">conosciuto o </w:t>
      </w:r>
      <w:r w:rsidR="00974AE5">
        <w:t>trascorso tempo in queste  abitazioni</w:t>
      </w:r>
      <w:r w:rsidR="007A02B7">
        <w:t xml:space="preserve"> ed in questi rioni</w:t>
      </w:r>
      <w:r w:rsidR="00423EE2">
        <w:t>.</w:t>
      </w:r>
    </w:p>
    <w:p w:rsidR="007A02B7" w:rsidRDefault="00423EE2" w:rsidP="00031504">
      <w:pPr>
        <w:jc w:val="both"/>
      </w:pPr>
      <w:r>
        <w:t>Q</w:t>
      </w:r>
      <w:r w:rsidR="00974AE5">
        <w:t>uest</w:t>
      </w:r>
      <w:r w:rsidR="007A02B7">
        <w:t>e testimonianze fanno c</w:t>
      </w:r>
      <w:r>
        <w:t xml:space="preserve">onoscere </w:t>
      </w:r>
      <w:r w:rsidR="007A02B7">
        <w:t xml:space="preserve">dettagli interessanti sul vissuto delle persone </w:t>
      </w:r>
      <w:r>
        <w:t xml:space="preserve"> che da li ci sono passate</w:t>
      </w:r>
      <w:r w:rsidR="007A02B7">
        <w:t>.</w:t>
      </w:r>
    </w:p>
    <w:p w:rsidR="00F21F84" w:rsidRDefault="007A02B7" w:rsidP="00031504">
      <w:pPr>
        <w:jc w:val="both"/>
      </w:pPr>
      <w:r>
        <w:t>Guardare il lav</w:t>
      </w:r>
      <w:r w:rsidR="00423EE2">
        <w:t xml:space="preserve">oro </w:t>
      </w:r>
      <w:r>
        <w:t xml:space="preserve">finito induce a tornare </w:t>
      </w:r>
      <w:r w:rsidR="00423EE2">
        <w:t xml:space="preserve"> indietro nel tempo </w:t>
      </w:r>
      <w:r>
        <w:t xml:space="preserve">e a ripensare </w:t>
      </w:r>
      <w:r w:rsidR="00423EE2">
        <w:t xml:space="preserve"> anche alla storia </w:t>
      </w:r>
      <w:r>
        <w:t>di questi uomini e donne.</w:t>
      </w:r>
      <w:r w:rsidR="004540A9">
        <w:t xml:space="preserve"> </w:t>
      </w:r>
    </w:p>
    <w:p w:rsidR="00974AE5" w:rsidRDefault="004540A9" w:rsidP="00031504">
      <w:pPr>
        <w:jc w:val="both"/>
      </w:pPr>
      <w:r>
        <w:t>I</w:t>
      </w:r>
      <w:r w:rsidR="00EE4F55">
        <w:t>n pi</w:t>
      </w:r>
      <w:r>
        <w:t>ù di una occasion</w:t>
      </w:r>
      <w:r w:rsidR="007A02B7">
        <w:t xml:space="preserve">e ho visto </w:t>
      </w:r>
      <w:r w:rsidR="00C71EC8">
        <w:t xml:space="preserve"> </w:t>
      </w:r>
      <w:r>
        <w:t>pe</w:t>
      </w:r>
      <w:r w:rsidR="00EE4F55">
        <w:t>rsone emoziona</w:t>
      </w:r>
      <w:r>
        <w:t>rsi di fronte alla cartolina che riproduceva</w:t>
      </w:r>
      <w:r w:rsidR="00EE4F55">
        <w:t xml:space="preserve"> la loro vecchia casa </w:t>
      </w:r>
      <w:r>
        <w:t xml:space="preserve">e questi sono stati certamente i feedback più belli </w:t>
      </w:r>
      <w:r w:rsidR="00C71EC8">
        <w:t>ricevuti</w:t>
      </w:r>
      <w:r w:rsidR="00202083">
        <w:t xml:space="preserve"> </w:t>
      </w:r>
      <w:r w:rsidR="007A02B7">
        <w:t xml:space="preserve">nel corso  </w:t>
      </w:r>
      <w:r w:rsidR="00202083">
        <w:t>dalle</w:t>
      </w:r>
      <w:r>
        <w:t xml:space="preserve"> esposizione de</w:t>
      </w:r>
      <w:r w:rsidR="00C71EC8">
        <w:t xml:space="preserve">lle </w:t>
      </w:r>
      <w:r w:rsidR="007A02B7">
        <w:t xml:space="preserve">mie </w:t>
      </w:r>
      <w:r w:rsidR="00C71EC8">
        <w:t>cartoline di legno.</w:t>
      </w:r>
    </w:p>
    <w:p w:rsidR="00C71EC8" w:rsidRPr="00EE4F55" w:rsidRDefault="00C71EC8" w:rsidP="00031504">
      <w:pPr>
        <w:jc w:val="both"/>
        <w:rPr>
          <w:b/>
        </w:rPr>
      </w:pPr>
    </w:p>
    <w:p w:rsidR="00974AE5" w:rsidRDefault="00974AE5" w:rsidP="00031504">
      <w:pPr>
        <w:jc w:val="both"/>
      </w:pPr>
    </w:p>
    <w:p w:rsidR="009C4340" w:rsidRDefault="009C4340" w:rsidP="00031504">
      <w:pPr>
        <w:jc w:val="both"/>
      </w:pPr>
    </w:p>
    <w:p w:rsidR="009C4340" w:rsidRDefault="009C4340" w:rsidP="00031504">
      <w:pPr>
        <w:jc w:val="both"/>
      </w:pPr>
    </w:p>
    <w:p w:rsidR="009C4340" w:rsidRDefault="009C4340" w:rsidP="00031504">
      <w:pPr>
        <w:jc w:val="both"/>
      </w:pPr>
    </w:p>
    <w:p w:rsidR="00DB69E9" w:rsidRDefault="00DB69E9" w:rsidP="00031504">
      <w:pPr>
        <w:jc w:val="both"/>
        <w:rPr>
          <w:b/>
          <w:u w:val="single"/>
        </w:rPr>
      </w:pPr>
      <w:r w:rsidRPr="00EE4F55">
        <w:rPr>
          <w:b/>
          <w:u w:val="single"/>
        </w:rPr>
        <w:t>Lavori completati</w:t>
      </w:r>
    </w:p>
    <w:tbl>
      <w:tblPr>
        <w:tblStyle w:val="Grigliatabella"/>
        <w:tblW w:w="9391" w:type="dxa"/>
        <w:tblLayout w:type="fixed"/>
        <w:tblLook w:val="04A0" w:firstRow="1" w:lastRow="0" w:firstColumn="1" w:lastColumn="0" w:noHBand="0" w:noVBand="1"/>
      </w:tblPr>
      <w:tblGrid>
        <w:gridCol w:w="675"/>
        <w:gridCol w:w="3261"/>
        <w:gridCol w:w="3118"/>
        <w:gridCol w:w="1418"/>
        <w:gridCol w:w="919"/>
      </w:tblGrid>
      <w:tr w:rsidR="00ED3E5A" w:rsidTr="00ED3E5A">
        <w:tc>
          <w:tcPr>
            <w:tcW w:w="675" w:type="dxa"/>
          </w:tcPr>
          <w:p w:rsidR="00ED3E5A" w:rsidRDefault="00ED3E5A" w:rsidP="00031504">
            <w:pPr>
              <w:jc w:val="both"/>
              <w:rPr>
                <w:b/>
                <w:u w:val="single"/>
              </w:rPr>
            </w:pPr>
            <w:proofErr w:type="spellStart"/>
            <w:r>
              <w:rPr>
                <w:b/>
                <w:u w:val="single"/>
              </w:rPr>
              <w:t>Num</w:t>
            </w:r>
            <w:proofErr w:type="spellEnd"/>
          </w:p>
        </w:tc>
        <w:tc>
          <w:tcPr>
            <w:tcW w:w="3261" w:type="dxa"/>
          </w:tcPr>
          <w:p w:rsidR="00ED3E5A" w:rsidRDefault="00ED3E5A" w:rsidP="00031504">
            <w:pPr>
              <w:jc w:val="both"/>
              <w:rPr>
                <w:b/>
                <w:u w:val="single"/>
              </w:rPr>
            </w:pPr>
            <w:r>
              <w:rPr>
                <w:b/>
                <w:u w:val="single"/>
              </w:rPr>
              <w:t>descrizione</w:t>
            </w:r>
          </w:p>
        </w:tc>
        <w:tc>
          <w:tcPr>
            <w:tcW w:w="3118" w:type="dxa"/>
          </w:tcPr>
          <w:p w:rsidR="00ED3E5A" w:rsidRDefault="00ED3E5A" w:rsidP="00031504">
            <w:pPr>
              <w:jc w:val="both"/>
              <w:rPr>
                <w:b/>
                <w:u w:val="single"/>
              </w:rPr>
            </w:pPr>
            <w:r>
              <w:rPr>
                <w:b/>
                <w:u w:val="single"/>
              </w:rPr>
              <w:t>note</w:t>
            </w:r>
          </w:p>
        </w:tc>
        <w:tc>
          <w:tcPr>
            <w:tcW w:w="1418" w:type="dxa"/>
          </w:tcPr>
          <w:p w:rsidR="00ED3E5A" w:rsidRDefault="00ED3E5A" w:rsidP="00031504">
            <w:pPr>
              <w:jc w:val="both"/>
              <w:rPr>
                <w:b/>
                <w:u w:val="single"/>
              </w:rPr>
            </w:pPr>
            <w:r>
              <w:rPr>
                <w:b/>
                <w:u w:val="single"/>
              </w:rPr>
              <w:t>Dimensioni</w:t>
            </w:r>
          </w:p>
          <w:p w:rsidR="00ED3E5A" w:rsidRDefault="00ED3E5A" w:rsidP="00031504">
            <w:pPr>
              <w:jc w:val="both"/>
              <w:rPr>
                <w:b/>
                <w:u w:val="single"/>
              </w:rPr>
            </w:pPr>
            <w:r>
              <w:rPr>
                <w:b/>
                <w:u w:val="single"/>
              </w:rPr>
              <w:t>cm, L,H,S</w:t>
            </w:r>
          </w:p>
        </w:tc>
        <w:tc>
          <w:tcPr>
            <w:tcW w:w="919" w:type="dxa"/>
          </w:tcPr>
          <w:p w:rsidR="00ED3E5A" w:rsidRDefault="00ED3E5A" w:rsidP="00031504">
            <w:pPr>
              <w:jc w:val="both"/>
              <w:rPr>
                <w:b/>
                <w:u w:val="single"/>
              </w:rPr>
            </w:pPr>
            <w:r>
              <w:rPr>
                <w:b/>
                <w:u w:val="single"/>
              </w:rPr>
              <w:t>Tipo di legno</w:t>
            </w:r>
          </w:p>
        </w:tc>
      </w:tr>
      <w:tr w:rsidR="00DD3E06" w:rsidTr="00ED3E5A">
        <w:tc>
          <w:tcPr>
            <w:tcW w:w="675" w:type="dxa"/>
          </w:tcPr>
          <w:p w:rsidR="00DD3E06" w:rsidRPr="00ED3E5A" w:rsidRDefault="00DD3E06" w:rsidP="00031504">
            <w:pPr>
              <w:jc w:val="both"/>
            </w:pPr>
            <w:r w:rsidRPr="00ED3E5A">
              <w:t>1</w:t>
            </w:r>
          </w:p>
        </w:tc>
        <w:tc>
          <w:tcPr>
            <w:tcW w:w="3261" w:type="dxa"/>
          </w:tcPr>
          <w:p w:rsidR="00DD3E06" w:rsidRPr="00DC29FD" w:rsidRDefault="00DD3E06" w:rsidP="00FE3EBF">
            <w:r w:rsidRPr="00DC29FD">
              <w:t>Chiesa di Santo Stefano vista frontale</w:t>
            </w:r>
          </w:p>
        </w:tc>
        <w:tc>
          <w:tcPr>
            <w:tcW w:w="3118" w:type="dxa"/>
          </w:tcPr>
          <w:p w:rsidR="00DD3E06" w:rsidRPr="00ED3E5A" w:rsidRDefault="007B47DB" w:rsidP="00031504">
            <w:pPr>
              <w:jc w:val="both"/>
            </w:pPr>
            <w:r>
              <w:t xml:space="preserve">Ricavato da </w:t>
            </w:r>
            <w:r w:rsidRPr="007B47DB">
              <w:t xml:space="preserve"> </w:t>
            </w:r>
            <w:r>
              <w:t>foto recente</w:t>
            </w:r>
          </w:p>
        </w:tc>
        <w:tc>
          <w:tcPr>
            <w:tcW w:w="1418" w:type="dxa"/>
          </w:tcPr>
          <w:p w:rsidR="00DD3E06" w:rsidRPr="00ED3E5A" w:rsidRDefault="003E2AAF" w:rsidP="00031504">
            <w:pPr>
              <w:jc w:val="both"/>
            </w:pPr>
            <w:r>
              <w:t>15x20x1,5</w:t>
            </w:r>
          </w:p>
        </w:tc>
        <w:tc>
          <w:tcPr>
            <w:tcW w:w="919" w:type="dxa"/>
          </w:tcPr>
          <w:p w:rsidR="00DD3E06" w:rsidRPr="00ED3E5A" w:rsidRDefault="003E2AAF" w:rsidP="00031504">
            <w:pPr>
              <w:jc w:val="both"/>
            </w:pPr>
            <w:r>
              <w:t>tiglio</w:t>
            </w:r>
          </w:p>
        </w:tc>
      </w:tr>
      <w:tr w:rsidR="00DD3E06" w:rsidTr="00ED3E5A">
        <w:tc>
          <w:tcPr>
            <w:tcW w:w="675" w:type="dxa"/>
          </w:tcPr>
          <w:p w:rsidR="00DD3E06" w:rsidRPr="00ED3E5A" w:rsidRDefault="00DD3E06" w:rsidP="00031504">
            <w:pPr>
              <w:jc w:val="both"/>
            </w:pPr>
            <w:r>
              <w:t>2</w:t>
            </w:r>
          </w:p>
        </w:tc>
        <w:tc>
          <w:tcPr>
            <w:tcW w:w="3261" w:type="dxa"/>
          </w:tcPr>
          <w:p w:rsidR="00DD3E06" w:rsidRPr="00DC29FD" w:rsidRDefault="00DD3E06" w:rsidP="00FE3EBF">
            <w:r w:rsidRPr="00DC29FD">
              <w:t>Chiesa di Santo Stefano vista frontale</w:t>
            </w:r>
          </w:p>
        </w:tc>
        <w:tc>
          <w:tcPr>
            <w:tcW w:w="3118" w:type="dxa"/>
          </w:tcPr>
          <w:p w:rsidR="00DD3E06" w:rsidRPr="00ED3E5A" w:rsidRDefault="007B47DB" w:rsidP="00031504">
            <w:pPr>
              <w:jc w:val="both"/>
            </w:pPr>
            <w:r>
              <w:t xml:space="preserve">Ricavato da </w:t>
            </w:r>
            <w:r w:rsidRPr="007B47DB">
              <w:t xml:space="preserve"> </w:t>
            </w:r>
            <w:r>
              <w:t>foto recente</w:t>
            </w:r>
          </w:p>
        </w:tc>
        <w:tc>
          <w:tcPr>
            <w:tcW w:w="1418" w:type="dxa"/>
          </w:tcPr>
          <w:p w:rsidR="00DD3E06" w:rsidRPr="00ED3E5A" w:rsidRDefault="003E2AAF" w:rsidP="00031504">
            <w:pPr>
              <w:jc w:val="both"/>
            </w:pPr>
            <w:r>
              <w:t>17x22x2</w:t>
            </w:r>
          </w:p>
        </w:tc>
        <w:tc>
          <w:tcPr>
            <w:tcW w:w="919" w:type="dxa"/>
          </w:tcPr>
          <w:p w:rsidR="00DD3E06" w:rsidRPr="00ED3E5A" w:rsidRDefault="003E2AAF" w:rsidP="00031504">
            <w:pPr>
              <w:jc w:val="both"/>
            </w:pPr>
            <w:r>
              <w:t>tiglio</w:t>
            </w:r>
          </w:p>
        </w:tc>
      </w:tr>
      <w:tr w:rsidR="00DD3E06" w:rsidTr="00ED3E5A">
        <w:tc>
          <w:tcPr>
            <w:tcW w:w="675" w:type="dxa"/>
          </w:tcPr>
          <w:p w:rsidR="00DD3E06" w:rsidRPr="00ED3E5A" w:rsidRDefault="00DD3E06" w:rsidP="00031504">
            <w:pPr>
              <w:jc w:val="both"/>
            </w:pPr>
            <w:r>
              <w:t>3</w:t>
            </w:r>
          </w:p>
        </w:tc>
        <w:tc>
          <w:tcPr>
            <w:tcW w:w="3261" w:type="dxa"/>
          </w:tcPr>
          <w:p w:rsidR="00DD3E06" w:rsidRPr="00DC29FD" w:rsidRDefault="00DD3E06" w:rsidP="00FE3EBF">
            <w:r w:rsidRPr="00DC29FD">
              <w:t>Chiesa di Santo Stefano vista abside</w:t>
            </w:r>
          </w:p>
        </w:tc>
        <w:tc>
          <w:tcPr>
            <w:tcW w:w="3118" w:type="dxa"/>
          </w:tcPr>
          <w:p w:rsidR="00DD3E06" w:rsidRPr="00ED3E5A" w:rsidRDefault="007B47DB" w:rsidP="00031504">
            <w:pPr>
              <w:jc w:val="both"/>
            </w:pPr>
            <w:r>
              <w:t xml:space="preserve">Ricavato da </w:t>
            </w:r>
            <w:r w:rsidRPr="007B47DB">
              <w:t xml:space="preserve"> </w:t>
            </w:r>
            <w:r>
              <w:t>foto recente</w:t>
            </w:r>
          </w:p>
        </w:tc>
        <w:tc>
          <w:tcPr>
            <w:tcW w:w="1418" w:type="dxa"/>
          </w:tcPr>
          <w:p w:rsidR="00DD3E06" w:rsidRPr="00ED3E5A" w:rsidRDefault="003E2AAF" w:rsidP="00031504">
            <w:pPr>
              <w:jc w:val="both"/>
            </w:pPr>
            <w:r>
              <w:t>17x17x1,5</w:t>
            </w:r>
          </w:p>
        </w:tc>
        <w:tc>
          <w:tcPr>
            <w:tcW w:w="919" w:type="dxa"/>
          </w:tcPr>
          <w:p w:rsidR="00DD3E06" w:rsidRPr="00ED3E5A" w:rsidRDefault="003E2AAF" w:rsidP="00031504">
            <w:pPr>
              <w:jc w:val="both"/>
            </w:pPr>
            <w:r>
              <w:t>tiglio</w:t>
            </w:r>
          </w:p>
        </w:tc>
      </w:tr>
      <w:tr w:rsidR="00DD3E06" w:rsidTr="00ED3E5A">
        <w:tc>
          <w:tcPr>
            <w:tcW w:w="675" w:type="dxa"/>
          </w:tcPr>
          <w:p w:rsidR="00DD3E06" w:rsidRPr="00ED3E5A" w:rsidRDefault="00DD3E06" w:rsidP="00031504">
            <w:pPr>
              <w:jc w:val="both"/>
            </w:pPr>
            <w:r>
              <w:t>4</w:t>
            </w:r>
          </w:p>
        </w:tc>
        <w:tc>
          <w:tcPr>
            <w:tcW w:w="3261" w:type="dxa"/>
          </w:tcPr>
          <w:p w:rsidR="00DD3E06" w:rsidRPr="00DC29FD" w:rsidRDefault="00DD3E06" w:rsidP="00FE3EBF">
            <w:r w:rsidRPr="00DC29FD">
              <w:t>Chiesa di Santo Stefano vista laterale</w:t>
            </w:r>
          </w:p>
        </w:tc>
        <w:tc>
          <w:tcPr>
            <w:tcW w:w="3118" w:type="dxa"/>
          </w:tcPr>
          <w:p w:rsidR="00DD3E06" w:rsidRPr="00ED3E5A" w:rsidRDefault="007931AC" w:rsidP="00031504">
            <w:pPr>
              <w:jc w:val="both"/>
            </w:pPr>
            <w:r>
              <w:t>Evidente l’effetto di deformazione  grandangolare</w:t>
            </w:r>
          </w:p>
        </w:tc>
        <w:tc>
          <w:tcPr>
            <w:tcW w:w="1418" w:type="dxa"/>
          </w:tcPr>
          <w:p w:rsidR="00DD3E06" w:rsidRPr="00ED3E5A" w:rsidRDefault="003E2AAF" w:rsidP="00031504">
            <w:pPr>
              <w:jc w:val="both"/>
            </w:pPr>
            <w:r>
              <w:t>20x15x1</w:t>
            </w:r>
          </w:p>
        </w:tc>
        <w:tc>
          <w:tcPr>
            <w:tcW w:w="919" w:type="dxa"/>
          </w:tcPr>
          <w:p w:rsidR="00DD3E06" w:rsidRPr="00ED3E5A" w:rsidRDefault="003E2AAF" w:rsidP="00031504">
            <w:pPr>
              <w:jc w:val="both"/>
            </w:pPr>
            <w:r>
              <w:t>tiglio</w:t>
            </w:r>
          </w:p>
        </w:tc>
      </w:tr>
      <w:tr w:rsidR="00DD3E06" w:rsidTr="00ED3E5A">
        <w:tc>
          <w:tcPr>
            <w:tcW w:w="675" w:type="dxa"/>
          </w:tcPr>
          <w:p w:rsidR="00DD3E06" w:rsidRPr="009B0612" w:rsidRDefault="009B0612" w:rsidP="00031504">
            <w:pPr>
              <w:jc w:val="both"/>
            </w:pPr>
            <w:r w:rsidRPr="009B0612">
              <w:t>5</w:t>
            </w:r>
          </w:p>
        </w:tc>
        <w:tc>
          <w:tcPr>
            <w:tcW w:w="3261" w:type="dxa"/>
          </w:tcPr>
          <w:p w:rsidR="00DD3E06" w:rsidRPr="00DC29FD" w:rsidRDefault="00DD3E06" w:rsidP="00FE3EBF">
            <w:r w:rsidRPr="00DC29FD">
              <w:t>Chiesa di Santo Stefano con piazza Castellana</w:t>
            </w:r>
          </w:p>
        </w:tc>
        <w:tc>
          <w:tcPr>
            <w:tcW w:w="3118" w:type="dxa"/>
          </w:tcPr>
          <w:p w:rsidR="00DD3E06" w:rsidRPr="003E2AAF" w:rsidRDefault="003E2AAF" w:rsidP="00031504">
            <w:pPr>
              <w:jc w:val="both"/>
            </w:pPr>
            <w:r w:rsidRPr="003E2AAF">
              <w:t>Questo lavoro ha vinto il</w:t>
            </w:r>
            <w:r w:rsidR="00FE3EBF">
              <w:t xml:space="preserve"> </w:t>
            </w:r>
            <w:r w:rsidRPr="003E2AAF">
              <w:t xml:space="preserve">concorso di scultura 2015 organizzato dalla </w:t>
            </w:r>
            <w:proofErr w:type="spellStart"/>
            <w:r w:rsidRPr="003E2AAF">
              <w:t>ProLoco</w:t>
            </w:r>
            <w:proofErr w:type="spellEnd"/>
          </w:p>
        </w:tc>
        <w:tc>
          <w:tcPr>
            <w:tcW w:w="1418" w:type="dxa"/>
          </w:tcPr>
          <w:p w:rsidR="00DD3E06" w:rsidRPr="003E2AAF" w:rsidRDefault="003E2AAF" w:rsidP="00031504">
            <w:pPr>
              <w:jc w:val="both"/>
            </w:pPr>
            <w:r w:rsidRPr="003E2AAF">
              <w:t>30x21x2</w:t>
            </w:r>
          </w:p>
        </w:tc>
        <w:tc>
          <w:tcPr>
            <w:tcW w:w="919" w:type="dxa"/>
          </w:tcPr>
          <w:p w:rsidR="00DD3E06" w:rsidRPr="003E2AAF" w:rsidRDefault="003E2AAF" w:rsidP="00031504">
            <w:pPr>
              <w:jc w:val="both"/>
            </w:pPr>
            <w:r w:rsidRPr="003E2AAF">
              <w:t>tiglio</w:t>
            </w:r>
          </w:p>
        </w:tc>
      </w:tr>
      <w:tr w:rsidR="00DD3E06" w:rsidTr="00ED3E5A">
        <w:tc>
          <w:tcPr>
            <w:tcW w:w="675" w:type="dxa"/>
          </w:tcPr>
          <w:p w:rsidR="00DD3E06" w:rsidRPr="009B0612" w:rsidRDefault="009B0612" w:rsidP="00031504">
            <w:pPr>
              <w:jc w:val="both"/>
            </w:pPr>
            <w:r>
              <w:t>6</w:t>
            </w:r>
          </w:p>
        </w:tc>
        <w:tc>
          <w:tcPr>
            <w:tcW w:w="3261" w:type="dxa"/>
          </w:tcPr>
          <w:p w:rsidR="00DD3E06" w:rsidRPr="00DC29FD" w:rsidRDefault="00DD3E06" w:rsidP="007931AC">
            <w:r w:rsidRPr="00DC29FD">
              <w:t>Piazza Santo St</w:t>
            </w:r>
            <w:r w:rsidR="007931AC">
              <w:t>efano con portichetto  ed edifici prima della ristrutturazione</w:t>
            </w:r>
          </w:p>
        </w:tc>
        <w:tc>
          <w:tcPr>
            <w:tcW w:w="3118" w:type="dxa"/>
          </w:tcPr>
          <w:p w:rsidR="00DD3E06" w:rsidRPr="003E2AAF" w:rsidRDefault="003E2AAF" w:rsidP="008664E5">
            <w:pPr>
              <w:jc w:val="both"/>
            </w:pPr>
            <w:r w:rsidRPr="003E2AAF">
              <w:t>Il portichetto è stato demolito nel 1860</w:t>
            </w:r>
            <w:r w:rsidR="008664E5">
              <w:t xml:space="preserve">, questo particolare è evidente anche su affresco del 1630 in chiesa di </w:t>
            </w:r>
            <w:proofErr w:type="spellStart"/>
            <w:r w:rsidR="008664E5">
              <w:t>sant</w:t>
            </w:r>
            <w:proofErr w:type="spellEnd"/>
            <w:r w:rsidR="008664E5">
              <w:t xml:space="preserve"> Antonio</w:t>
            </w:r>
          </w:p>
        </w:tc>
        <w:tc>
          <w:tcPr>
            <w:tcW w:w="1418" w:type="dxa"/>
          </w:tcPr>
          <w:p w:rsidR="00DD3E06" w:rsidRPr="003E2AAF" w:rsidRDefault="003E2AAF" w:rsidP="00031504">
            <w:pPr>
              <w:jc w:val="both"/>
            </w:pPr>
            <w:r w:rsidRPr="003E2AAF">
              <w:t>34x23x3</w:t>
            </w:r>
          </w:p>
        </w:tc>
        <w:tc>
          <w:tcPr>
            <w:tcW w:w="919" w:type="dxa"/>
          </w:tcPr>
          <w:p w:rsidR="00DD3E06" w:rsidRPr="003E2AAF" w:rsidRDefault="003E2AAF" w:rsidP="00031504">
            <w:pPr>
              <w:jc w:val="both"/>
            </w:pPr>
            <w:r w:rsidRPr="003E2AAF">
              <w:t>cirmolo</w:t>
            </w:r>
          </w:p>
        </w:tc>
      </w:tr>
      <w:tr w:rsidR="00DD3E06" w:rsidTr="00ED3E5A">
        <w:tc>
          <w:tcPr>
            <w:tcW w:w="675" w:type="dxa"/>
          </w:tcPr>
          <w:p w:rsidR="00DD3E06" w:rsidRPr="009B0612" w:rsidRDefault="009B0612" w:rsidP="00031504">
            <w:pPr>
              <w:jc w:val="both"/>
            </w:pPr>
            <w:r>
              <w:t>7</w:t>
            </w:r>
          </w:p>
        </w:tc>
        <w:tc>
          <w:tcPr>
            <w:tcW w:w="3261" w:type="dxa"/>
          </w:tcPr>
          <w:p w:rsidR="00DD3E06" w:rsidRPr="00DC29FD" w:rsidRDefault="00DD3E06" w:rsidP="00FE3EBF">
            <w:r w:rsidRPr="00DC29FD">
              <w:t xml:space="preserve">Vicolo Santa Marta con </w:t>
            </w:r>
            <w:r w:rsidR="008664E5">
              <w:t xml:space="preserve">vecchi </w:t>
            </w:r>
            <w:r w:rsidRPr="00DC29FD">
              <w:t>edifici demoliti anni 60</w:t>
            </w:r>
          </w:p>
        </w:tc>
        <w:tc>
          <w:tcPr>
            <w:tcW w:w="3118" w:type="dxa"/>
          </w:tcPr>
          <w:p w:rsidR="00DD3E06" w:rsidRPr="003E290D" w:rsidRDefault="003E290D" w:rsidP="003E290D">
            <w:pPr>
              <w:jc w:val="both"/>
            </w:pPr>
            <w:r w:rsidRPr="003E290D">
              <w:t xml:space="preserve">Al posto degli edifici demoliti è stato costruito un palazzo moderno che poco si integra nel contesto </w:t>
            </w:r>
          </w:p>
        </w:tc>
        <w:tc>
          <w:tcPr>
            <w:tcW w:w="1418" w:type="dxa"/>
          </w:tcPr>
          <w:p w:rsidR="00DD3E06" w:rsidRPr="003E290D" w:rsidRDefault="003E2AAF" w:rsidP="003E290D">
            <w:pPr>
              <w:jc w:val="both"/>
            </w:pPr>
            <w:r w:rsidRPr="003E290D">
              <w:t>30x2</w:t>
            </w:r>
            <w:r w:rsidR="003E290D">
              <w:t>0</w:t>
            </w:r>
            <w:r w:rsidRPr="003E290D">
              <w:t>x2</w:t>
            </w:r>
          </w:p>
        </w:tc>
        <w:tc>
          <w:tcPr>
            <w:tcW w:w="919" w:type="dxa"/>
          </w:tcPr>
          <w:p w:rsidR="00DD3E06" w:rsidRPr="003E290D" w:rsidRDefault="003E2AAF" w:rsidP="00031504">
            <w:pPr>
              <w:jc w:val="both"/>
            </w:pPr>
            <w:r w:rsidRPr="003E290D">
              <w:t>tiglio</w:t>
            </w:r>
          </w:p>
        </w:tc>
      </w:tr>
      <w:tr w:rsidR="00DD3E06" w:rsidTr="00ED3E5A">
        <w:tc>
          <w:tcPr>
            <w:tcW w:w="675" w:type="dxa"/>
          </w:tcPr>
          <w:p w:rsidR="00DD3E06" w:rsidRPr="009B0612" w:rsidRDefault="009B0612" w:rsidP="00031504">
            <w:pPr>
              <w:jc w:val="both"/>
            </w:pPr>
            <w:r>
              <w:t>8</w:t>
            </w:r>
          </w:p>
        </w:tc>
        <w:tc>
          <w:tcPr>
            <w:tcW w:w="3261" w:type="dxa"/>
          </w:tcPr>
          <w:p w:rsidR="00DD3E06" w:rsidRPr="00DC29FD" w:rsidRDefault="00DD3E06" w:rsidP="00FE3EBF">
            <w:r w:rsidRPr="00DC29FD">
              <w:t xml:space="preserve">Via Vittorio Emanuele all’altezza di villa </w:t>
            </w:r>
            <w:proofErr w:type="spellStart"/>
            <w:r w:rsidRPr="00DC29FD">
              <w:t>Sottocasa</w:t>
            </w:r>
            <w:proofErr w:type="spellEnd"/>
            <w:r w:rsidRPr="00DC29FD">
              <w:t xml:space="preserve"> e parco Trotti</w:t>
            </w:r>
          </w:p>
        </w:tc>
        <w:tc>
          <w:tcPr>
            <w:tcW w:w="3118" w:type="dxa"/>
          </w:tcPr>
          <w:p w:rsidR="00DD3E06" w:rsidRPr="008664E5" w:rsidRDefault="008664E5" w:rsidP="00031504">
            <w:pPr>
              <w:jc w:val="both"/>
            </w:pPr>
            <w:r w:rsidRPr="008664E5">
              <w:t xml:space="preserve">Scorcio </w:t>
            </w:r>
            <w:proofErr w:type="spellStart"/>
            <w:r w:rsidRPr="008664E5">
              <w:t>caratteristisco</w:t>
            </w:r>
            <w:proofErr w:type="spellEnd"/>
            <w:r w:rsidRPr="008664E5">
              <w:t xml:space="preserve"> rimasto intatto nel tempo</w:t>
            </w:r>
          </w:p>
        </w:tc>
        <w:tc>
          <w:tcPr>
            <w:tcW w:w="1418" w:type="dxa"/>
          </w:tcPr>
          <w:p w:rsidR="00DD3E06" w:rsidRPr="003E290D" w:rsidRDefault="003E290D" w:rsidP="003E290D">
            <w:pPr>
              <w:jc w:val="both"/>
            </w:pPr>
            <w:r w:rsidRPr="003E290D">
              <w:t>30x20x2</w:t>
            </w:r>
          </w:p>
        </w:tc>
        <w:tc>
          <w:tcPr>
            <w:tcW w:w="919" w:type="dxa"/>
          </w:tcPr>
          <w:p w:rsidR="00DD3E06" w:rsidRPr="003E290D" w:rsidRDefault="003E290D" w:rsidP="00031504">
            <w:pPr>
              <w:jc w:val="both"/>
            </w:pPr>
            <w:r w:rsidRPr="003E290D">
              <w:t>tiglio</w:t>
            </w:r>
          </w:p>
        </w:tc>
      </w:tr>
      <w:tr w:rsidR="00DD3E06" w:rsidTr="003376C7">
        <w:tc>
          <w:tcPr>
            <w:tcW w:w="675" w:type="dxa"/>
          </w:tcPr>
          <w:p w:rsidR="00DD3E06" w:rsidRPr="00BC5593" w:rsidRDefault="009B0612" w:rsidP="00031504">
            <w:pPr>
              <w:jc w:val="both"/>
            </w:pPr>
            <w:r w:rsidRPr="00BC5593">
              <w:t>9</w:t>
            </w:r>
          </w:p>
        </w:tc>
        <w:tc>
          <w:tcPr>
            <w:tcW w:w="3261" w:type="dxa"/>
          </w:tcPr>
          <w:p w:rsidR="00DD3E06" w:rsidRPr="00DC29FD" w:rsidRDefault="00DD3E06" w:rsidP="00FE3EBF">
            <w:r w:rsidRPr="00DC29FD">
              <w:t xml:space="preserve">Via Cavour con chiesa </w:t>
            </w:r>
            <w:proofErr w:type="spellStart"/>
            <w:r w:rsidRPr="00DC29FD">
              <w:t>Sant</w:t>
            </w:r>
            <w:proofErr w:type="spellEnd"/>
            <w:r w:rsidRPr="00DC29FD">
              <w:t xml:space="preserve"> Antonio</w:t>
            </w:r>
          </w:p>
        </w:tc>
        <w:tc>
          <w:tcPr>
            <w:tcW w:w="3118" w:type="dxa"/>
          </w:tcPr>
          <w:p w:rsidR="00DD3E06" w:rsidRPr="008664E5" w:rsidRDefault="008664E5" w:rsidP="008664E5">
            <w:pPr>
              <w:jc w:val="both"/>
            </w:pPr>
            <w:r w:rsidRPr="008664E5">
              <w:t xml:space="preserve">Esempio di edifici storici  ben manutenuti che valorizzano via </w:t>
            </w:r>
            <w:r>
              <w:t>C</w:t>
            </w:r>
            <w:r w:rsidRPr="008664E5">
              <w:t>avour</w:t>
            </w:r>
          </w:p>
        </w:tc>
        <w:tc>
          <w:tcPr>
            <w:tcW w:w="1418" w:type="dxa"/>
          </w:tcPr>
          <w:p w:rsidR="00DD3E06" w:rsidRPr="003E290D" w:rsidRDefault="003E290D" w:rsidP="00031504">
            <w:pPr>
              <w:jc w:val="both"/>
            </w:pPr>
            <w:r w:rsidRPr="003E290D">
              <w:t>30x20x2,5</w:t>
            </w:r>
          </w:p>
        </w:tc>
        <w:tc>
          <w:tcPr>
            <w:tcW w:w="919" w:type="dxa"/>
          </w:tcPr>
          <w:p w:rsidR="00DD3E06" w:rsidRPr="003E290D" w:rsidRDefault="003E290D" w:rsidP="00031504">
            <w:pPr>
              <w:jc w:val="both"/>
            </w:pPr>
            <w:r w:rsidRPr="003E290D">
              <w:t>cirmolo</w:t>
            </w:r>
          </w:p>
        </w:tc>
      </w:tr>
      <w:tr w:rsidR="003E290D" w:rsidTr="003376C7">
        <w:tc>
          <w:tcPr>
            <w:tcW w:w="675" w:type="dxa"/>
          </w:tcPr>
          <w:p w:rsidR="003E290D" w:rsidRPr="00BC5593" w:rsidRDefault="009B0612" w:rsidP="00031504">
            <w:pPr>
              <w:jc w:val="both"/>
            </w:pPr>
            <w:r w:rsidRPr="00BC5593">
              <w:t>10</w:t>
            </w:r>
          </w:p>
        </w:tc>
        <w:tc>
          <w:tcPr>
            <w:tcW w:w="3261" w:type="dxa"/>
          </w:tcPr>
          <w:p w:rsidR="003E290D" w:rsidRPr="00DC29FD" w:rsidRDefault="003E290D" w:rsidP="00FE3EBF">
            <w:r w:rsidRPr="00DC29FD">
              <w:t>Via Cavour con edificio medioevale e ponte di San Rocco</w:t>
            </w:r>
          </w:p>
        </w:tc>
        <w:tc>
          <w:tcPr>
            <w:tcW w:w="3118" w:type="dxa"/>
          </w:tcPr>
          <w:p w:rsidR="003E290D" w:rsidRPr="008664E5" w:rsidRDefault="008664E5" w:rsidP="008664E5">
            <w:pPr>
              <w:jc w:val="both"/>
            </w:pPr>
            <w:r w:rsidRPr="008664E5">
              <w:t xml:space="preserve">Edificio medioevale, ponte </w:t>
            </w:r>
            <w:r>
              <w:t xml:space="preserve">di san Rocco </w:t>
            </w:r>
            <w:r w:rsidRPr="008664E5">
              <w:t>e</w:t>
            </w:r>
            <w:r>
              <w:t>d edificio</w:t>
            </w:r>
            <w:r w:rsidRPr="008664E5">
              <w:t xml:space="preserve"> ben recuperato che salvaguardano il valore storico del  luogo</w:t>
            </w:r>
          </w:p>
        </w:tc>
        <w:tc>
          <w:tcPr>
            <w:tcW w:w="1418" w:type="dxa"/>
          </w:tcPr>
          <w:p w:rsidR="003E290D" w:rsidRPr="003E290D" w:rsidRDefault="003E290D" w:rsidP="00FE3EBF">
            <w:pPr>
              <w:jc w:val="both"/>
            </w:pPr>
            <w:r w:rsidRPr="003E290D">
              <w:t>30x20x2,5</w:t>
            </w:r>
          </w:p>
        </w:tc>
        <w:tc>
          <w:tcPr>
            <w:tcW w:w="919" w:type="dxa"/>
          </w:tcPr>
          <w:p w:rsidR="003E290D" w:rsidRPr="003E290D" w:rsidRDefault="003E290D" w:rsidP="00FE3EBF">
            <w:pPr>
              <w:jc w:val="both"/>
            </w:pPr>
            <w:r w:rsidRPr="003E290D">
              <w:t>cirmolo</w:t>
            </w:r>
          </w:p>
        </w:tc>
      </w:tr>
      <w:tr w:rsidR="003E290D" w:rsidTr="003376C7">
        <w:tc>
          <w:tcPr>
            <w:tcW w:w="675" w:type="dxa"/>
          </w:tcPr>
          <w:p w:rsidR="003E290D" w:rsidRPr="00BC5593" w:rsidRDefault="009B0612" w:rsidP="00031504">
            <w:pPr>
              <w:jc w:val="both"/>
            </w:pPr>
            <w:r w:rsidRPr="00BC5593">
              <w:t>11</w:t>
            </w:r>
          </w:p>
        </w:tc>
        <w:tc>
          <w:tcPr>
            <w:tcW w:w="3261" w:type="dxa"/>
          </w:tcPr>
          <w:p w:rsidR="003E290D" w:rsidRPr="00DC29FD" w:rsidRDefault="003E290D" w:rsidP="004B0ADD">
            <w:r w:rsidRPr="00DC29FD">
              <w:t>Via Cavour con palazzi Careno e</w:t>
            </w:r>
            <w:r w:rsidR="004B0ADD">
              <w:t>d Oggioni</w:t>
            </w:r>
          </w:p>
        </w:tc>
        <w:tc>
          <w:tcPr>
            <w:tcW w:w="3118" w:type="dxa"/>
          </w:tcPr>
          <w:p w:rsidR="003E290D" w:rsidRPr="003E290D" w:rsidRDefault="003E290D" w:rsidP="004B0ADD">
            <w:pPr>
              <w:jc w:val="both"/>
            </w:pPr>
            <w:r w:rsidRPr="003E290D">
              <w:t xml:space="preserve">Il bellissimo portale in stile barocco </w:t>
            </w:r>
            <w:r w:rsidR="004B0ADD">
              <w:t xml:space="preserve">di casa Oggioni </w:t>
            </w:r>
            <w:r w:rsidRPr="003E290D">
              <w:t>è stato rimosso</w:t>
            </w:r>
          </w:p>
        </w:tc>
        <w:tc>
          <w:tcPr>
            <w:tcW w:w="1418" w:type="dxa"/>
          </w:tcPr>
          <w:p w:rsidR="003E290D" w:rsidRDefault="003E290D" w:rsidP="00031504">
            <w:pPr>
              <w:jc w:val="both"/>
              <w:rPr>
                <w:b/>
                <w:u w:val="single"/>
              </w:rPr>
            </w:pPr>
            <w:r>
              <w:t>30x20x3</w:t>
            </w:r>
          </w:p>
        </w:tc>
        <w:tc>
          <w:tcPr>
            <w:tcW w:w="919" w:type="dxa"/>
          </w:tcPr>
          <w:p w:rsidR="003E290D" w:rsidRPr="003E290D" w:rsidRDefault="003E290D" w:rsidP="00031504">
            <w:pPr>
              <w:jc w:val="both"/>
            </w:pPr>
            <w:r w:rsidRPr="003E290D">
              <w:t>tiglio</w:t>
            </w:r>
          </w:p>
        </w:tc>
      </w:tr>
      <w:tr w:rsidR="003E290D" w:rsidTr="003376C7">
        <w:tc>
          <w:tcPr>
            <w:tcW w:w="675" w:type="dxa"/>
          </w:tcPr>
          <w:p w:rsidR="003E290D" w:rsidRPr="00BC5593" w:rsidRDefault="009B0612" w:rsidP="00031504">
            <w:pPr>
              <w:jc w:val="both"/>
            </w:pPr>
            <w:r w:rsidRPr="00BC5593">
              <w:t>12</w:t>
            </w:r>
          </w:p>
        </w:tc>
        <w:tc>
          <w:tcPr>
            <w:tcW w:w="3261" w:type="dxa"/>
          </w:tcPr>
          <w:p w:rsidR="003E290D" w:rsidRPr="00DC29FD" w:rsidRDefault="003E290D" w:rsidP="00FE3EBF">
            <w:r w:rsidRPr="00DC29FD">
              <w:t>Piazza Unità d’Italia vista da tetto di palazzo Trotti</w:t>
            </w:r>
          </w:p>
        </w:tc>
        <w:tc>
          <w:tcPr>
            <w:tcW w:w="3118" w:type="dxa"/>
          </w:tcPr>
          <w:p w:rsidR="003E290D" w:rsidRPr="004B0ADD" w:rsidRDefault="004B0ADD" w:rsidP="00031504">
            <w:pPr>
              <w:jc w:val="both"/>
            </w:pPr>
            <w:r w:rsidRPr="004B0ADD">
              <w:t>Immagine caratteristica presa da cartolina del 1920</w:t>
            </w:r>
          </w:p>
        </w:tc>
        <w:tc>
          <w:tcPr>
            <w:tcW w:w="1418" w:type="dxa"/>
          </w:tcPr>
          <w:p w:rsidR="003E290D" w:rsidRPr="003E290D" w:rsidRDefault="003E290D" w:rsidP="00FE3EBF">
            <w:pPr>
              <w:jc w:val="both"/>
            </w:pPr>
            <w:r w:rsidRPr="003E290D">
              <w:t>30x20x2,5</w:t>
            </w:r>
          </w:p>
        </w:tc>
        <w:tc>
          <w:tcPr>
            <w:tcW w:w="919" w:type="dxa"/>
          </w:tcPr>
          <w:p w:rsidR="003E290D" w:rsidRPr="003E290D" w:rsidRDefault="003E290D" w:rsidP="00FE3EBF">
            <w:pPr>
              <w:jc w:val="both"/>
            </w:pPr>
            <w:r w:rsidRPr="003E290D">
              <w:t>cirmolo</w:t>
            </w:r>
          </w:p>
        </w:tc>
      </w:tr>
      <w:tr w:rsidR="003E290D" w:rsidTr="003376C7">
        <w:tc>
          <w:tcPr>
            <w:tcW w:w="675" w:type="dxa"/>
          </w:tcPr>
          <w:p w:rsidR="003E290D" w:rsidRPr="00BC5593" w:rsidRDefault="009B0612" w:rsidP="00031504">
            <w:pPr>
              <w:jc w:val="both"/>
            </w:pPr>
            <w:r w:rsidRPr="00BC5593">
              <w:t>13</w:t>
            </w:r>
          </w:p>
        </w:tc>
        <w:tc>
          <w:tcPr>
            <w:tcW w:w="3261" w:type="dxa"/>
          </w:tcPr>
          <w:p w:rsidR="003E290D" w:rsidRPr="00DC29FD" w:rsidRDefault="003E290D" w:rsidP="003E290D">
            <w:r w:rsidRPr="00DC29FD">
              <w:t xml:space="preserve">Villa </w:t>
            </w:r>
            <w:proofErr w:type="spellStart"/>
            <w:r w:rsidRPr="00DC29FD">
              <w:t>Sottocasa</w:t>
            </w:r>
            <w:proofErr w:type="spellEnd"/>
            <w:r w:rsidRPr="00DC29FD">
              <w:t xml:space="preserve"> </w:t>
            </w:r>
            <w:r>
              <w:t>vista dall’alto</w:t>
            </w:r>
          </w:p>
        </w:tc>
        <w:tc>
          <w:tcPr>
            <w:tcW w:w="3118" w:type="dxa"/>
          </w:tcPr>
          <w:p w:rsidR="003E290D" w:rsidRPr="00C737D0" w:rsidRDefault="003E290D" w:rsidP="00031504">
            <w:pPr>
              <w:jc w:val="both"/>
            </w:pPr>
            <w:r w:rsidRPr="00C737D0">
              <w:t>La facciata della villa e gli infissi necessitano di interventi di restauro</w:t>
            </w:r>
          </w:p>
        </w:tc>
        <w:tc>
          <w:tcPr>
            <w:tcW w:w="1418" w:type="dxa"/>
          </w:tcPr>
          <w:p w:rsidR="003E290D" w:rsidRPr="003E290D" w:rsidRDefault="003E290D" w:rsidP="00FE3EBF">
            <w:pPr>
              <w:jc w:val="both"/>
            </w:pPr>
            <w:r w:rsidRPr="003E290D">
              <w:t>30x20x2,5</w:t>
            </w:r>
          </w:p>
        </w:tc>
        <w:tc>
          <w:tcPr>
            <w:tcW w:w="919" w:type="dxa"/>
          </w:tcPr>
          <w:p w:rsidR="003E290D" w:rsidRPr="003E290D" w:rsidRDefault="003E290D" w:rsidP="00FE3EBF">
            <w:pPr>
              <w:jc w:val="both"/>
            </w:pPr>
            <w:r w:rsidRPr="003E290D">
              <w:t>cirmolo</w:t>
            </w:r>
          </w:p>
        </w:tc>
      </w:tr>
      <w:tr w:rsidR="003E290D" w:rsidTr="003376C7">
        <w:tc>
          <w:tcPr>
            <w:tcW w:w="675" w:type="dxa"/>
          </w:tcPr>
          <w:p w:rsidR="003E290D" w:rsidRPr="00BC5593" w:rsidRDefault="009B0612" w:rsidP="00031504">
            <w:pPr>
              <w:jc w:val="both"/>
            </w:pPr>
            <w:r w:rsidRPr="00BC5593">
              <w:t>14</w:t>
            </w:r>
          </w:p>
        </w:tc>
        <w:tc>
          <w:tcPr>
            <w:tcW w:w="3261" w:type="dxa"/>
          </w:tcPr>
          <w:p w:rsidR="003E290D" w:rsidRPr="00DC29FD" w:rsidRDefault="003E290D" w:rsidP="00FE3EBF">
            <w:r w:rsidRPr="00DC29FD">
              <w:t>Torre</w:t>
            </w:r>
            <w:r>
              <w:t xml:space="preserve">tta villa </w:t>
            </w:r>
            <w:proofErr w:type="spellStart"/>
            <w:r>
              <w:t>Sottocasa</w:t>
            </w:r>
            <w:proofErr w:type="spellEnd"/>
            <w:r>
              <w:t xml:space="preserve"> </w:t>
            </w:r>
          </w:p>
        </w:tc>
        <w:tc>
          <w:tcPr>
            <w:tcW w:w="3118" w:type="dxa"/>
          </w:tcPr>
          <w:p w:rsidR="003E290D" w:rsidRPr="00C737D0" w:rsidRDefault="003E290D" w:rsidP="004B0ADD">
            <w:pPr>
              <w:jc w:val="both"/>
            </w:pPr>
            <w:r w:rsidRPr="00C737D0">
              <w:t xml:space="preserve">Causa fatiscenza </w:t>
            </w:r>
            <w:r w:rsidR="004B0ADD">
              <w:t>prossima</w:t>
            </w:r>
            <w:r w:rsidRPr="00C737D0">
              <w:t xml:space="preserve"> al crol</w:t>
            </w:r>
            <w:r w:rsidR="004B0ADD">
              <w:t>lo</w:t>
            </w:r>
          </w:p>
        </w:tc>
        <w:tc>
          <w:tcPr>
            <w:tcW w:w="1418" w:type="dxa"/>
          </w:tcPr>
          <w:p w:rsidR="003E290D" w:rsidRPr="003E290D" w:rsidRDefault="003E290D" w:rsidP="00031504">
            <w:pPr>
              <w:jc w:val="both"/>
            </w:pPr>
            <w:r w:rsidRPr="003E290D">
              <w:t>10x30x2</w:t>
            </w:r>
            <w:r w:rsidR="00C737D0">
              <w:t>,5</w:t>
            </w:r>
          </w:p>
        </w:tc>
        <w:tc>
          <w:tcPr>
            <w:tcW w:w="919" w:type="dxa"/>
          </w:tcPr>
          <w:p w:rsidR="003E290D" w:rsidRPr="003E290D" w:rsidRDefault="003E290D" w:rsidP="00031504">
            <w:pPr>
              <w:jc w:val="both"/>
            </w:pPr>
            <w:r w:rsidRPr="003E290D">
              <w:t>tiglio</w:t>
            </w:r>
          </w:p>
        </w:tc>
      </w:tr>
      <w:tr w:rsidR="003E290D" w:rsidTr="003376C7">
        <w:tc>
          <w:tcPr>
            <w:tcW w:w="675" w:type="dxa"/>
          </w:tcPr>
          <w:p w:rsidR="003E290D" w:rsidRPr="00BC5593" w:rsidRDefault="009B0612" w:rsidP="00031504">
            <w:pPr>
              <w:jc w:val="both"/>
            </w:pPr>
            <w:r w:rsidRPr="00BC5593">
              <w:t>15</w:t>
            </w:r>
          </w:p>
        </w:tc>
        <w:tc>
          <w:tcPr>
            <w:tcW w:w="3261" w:type="dxa"/>
          </w:tcPr>
          <w:p w:rsidR="003E290D" w:rsidRPr="00DC29FD" w:rsidRDefault="003E290D" w:rsidP="004B0ADD">
            <w:r w:rsidRPr="00DC29FD">
              <w:t>Via Garibaldi con</w:t>
            </w:r>
            <w:r w:rsidR="004B0ADD">
              <w:t xml:space="preserve"> palazzi Casanova e </w:t>
            </w:r>
            <w:proofErr w:type="spellStart"/>
            <w:r w:rsidR="004B0ADD">
              <w:t>Gargantini</w:t>
            </w:r>
            <w:proofErr w:type="spellEnd"/>
            <w:r w:rsidR="004B0ADD">
              <w:t xml:space="preserve"> </w:t>
            </w:r>
          </w:p>
        </w:tc>
        <w:tc>
          <w:tcPr>
            <w:tcW w:w="3118" w:type="dxa"/>
          </w:tcPr>
          <w:p w:rsidR="003E290D" w:rsidRPr="00C737D0" w:rsidRDefault="003E290D" w:rsidP="003E290D">
            <w:pPr>
              <w:jc w:val="both"/>
            </w:pPr>
            <w:r w:rsidRPr="00C737D0">
              <w:t xml:space="preserve">Mentre per palazzo Casanova lo stato di manutenzione è perfetto, per palazzo </w:t>
            </w:r>
            <w:proofErr w:type="spellStart"/>
            <w:r w:rsidRPr="00C737D0">
              <w:t>Gargantini</w:t>
            </w:r>
            <w:proofErr w:type="spellEnd"/>
            <w:r w:rsidRPr="00C737D0">
              <w:t xml:space="preserve"> lo stato di degrado dilaga </w:t>
            </w:r>
          </w:p>
        </w:tc>
        <w:tc>
          <w:tcPr>
            <w:tcW w:w="1418" w:type="dxa"/>
          </w:tcPr>
          <w:p w:rsidR="003E290D" w:rsidRPr="004B0ADD" w:rsidRDefault="004B0ADD" w:rsidP="00031504">
            <w:pPr>
              <w:jc w:val="both"/>
            </w:pPr>
            <w:r w:rsidRPr="004B0ADD">
              <w:t>34x21x3</w:t>
            </w:r>
          </w:p>
        </w:tc>
        <w:tc>
          <w:tcPr>
            <w:tcW w:w="919" w:type="dxa"/>
          </w:tcPr>
          <w:p w:rsidR="003E290D" w:rsidRPr="004B0ADD" w:rsidRDefault="004B0ADD" w:rsidP="00031504">
            <w:pPr>
              <w:jc w:val="both"/>
            </w:pPr>
            <w:r w:rsidRPr="004B0ADD">
              <w:t>tiglio</w:t>
            </w:r>
          </w:p>
        </w:tc>
      </w:tr>
      <w:tr w:rsidR="003E290D" w:rsidTr="003376C7">
        <w:tc>
          <w:tcPr>
            <w:tcW w:w="675" w:type="dxa"/>
          </w:tcPr>
          <w:p w:rsidR="003E290D" w:rsidRPr="00BC5593" w:rsidRDefault="009B0612" w:rsidP="00031504">
            <w:pPr>
              <w:jc w:val="both"/>
            </w:pPr>
            <w:r w:rsidRPr="00BC5593">
              <w:t>16</w:t>
            </w:r>
          </w:p>
        </w:tc>
        <w:tc>
          <w:tcPr>
            <w:tcW w:w="3261" w:type="dxa"/>
          </w:tcPr>
          <w:p w:rsidR="003E290D" w:rsidRPr="00DC29FD" w:rsidRDefault="003E290D" w:rsidP="004B0ADD">
            <w:r w:rsidRPr="00DC29FD">
              <w:t xml:space="preserve">Via Garibaldi con Villa </w:t>
            </w:r>
            <w:r w:rsidR="004B0ADD">
              <w:t>S</w:t>
            </w:r>
            <w:r w:rsidRPr="00DC29FD">
              <w:t xml:space="preserve">cotti </w:t>
            </w:r>
            <w:r w:rsidR="004B0ADD">
              <w:t>con torretta</w:t>
            </w:r>
          </w:p>
        </w:tc>
        <w:tc>
          <w:tcPr>
            <w:tcW w:w="3118" w:type="dxa"/>
          </w:tcPr>
          <w:p w:rsidR="003E290D" w:rsidRPr="00C737D0" w:rsidRDefault="004B0ADD" w:rsidP="004B0ADD">
            <w:pPr>
              <w:jc w:val="both"/>
            </w:pPr>
            <w:r>
              <w:t xml:space="preserve">Demolizione avvenuta </w:t>
            </w:r>
            <w:proofErr w:type="spellStart"/>
            <w:r>
              <w:t>aani</w:t>
            </w:r>
            <w:proofErr w:type="spellEnd"/>
            <w:r>
              <w:t xml:space="preserve"> 60, ora ci sono due palazzi</w:t>
            </w:r>
            <w:r w:rsidR="00C737D0" w:rsidRPr="00C737D0">
              <w:t xml:space="preserve"> di 7 piani</w:t>
            </w:r>
          </w:p>
        </w:tc>
        <w:tc>
          <w:tcPr>
            <w:tcW w:w="1418" w:type="dxa"/>
          </w:tcPr>
          <w:p w:rsidR="003E290D" w:rsidRPr="00C737D0" w:rsidRDefault="00C737D0" w:rsidP="00031504">
            <w:pPr>
              <w:jc w:val="both"/>
            </w:pPr>
            <w:r w:rsidRPr="00C737D0">
              <w:t>25x18x2</w:t>
            </w:r>
          </w:p>
        </w:tc>
        <w:tc>
          <w:tcPr>
            <w:tcW w:w="919" w:type="dxa"/>
          </w:tcPr>
          <w:p w:rsidR="003E290D" w:rsidRPr="00C737D0" w:rsidRDefault="00C737D0" w:rsidP="00031504">
            <w:pPr>
              <w:jc w:val="both"/>
            </w:pPr>
            <w:r w:rsidRPr="00C737D0">
              <w:t>cirmolo</w:t>
            </w:r>
          </w:p>
        </w:tc>
      </w:tr>
      <w:tr w:rsidR="003E290D" w:rsidTr="003376C7">
        <w:tc>
          <w:tcPr>
            <w:tcW w:w="675" w:type="dxa"/>
          </w:tcPr>
          <w:p w:rsidR="003E290D" w:rsidRPr="00BC5593" w:rsidRDefault="009B0612" w:rsidP="00031504">
            <w:pPr>
              <w:jc w:val="both"/>
            </w:pPr>
            <w:r w:rsidRPr="00BC5593">
              <w:t>17</w:t>
            </w:r>
          </w:p>
        </w:tc>
        <w:tc>
          <w:tcPr>
            <w:tcW w:w="3261" w:type="dxa"/>
          </w:tcPr>
          <w:p w:rsidR="003E290D" w:rsidRPr="00DC29FD" w:rsidRDefault="003E290D" w:rsidP="00FE3EBF">
            <w:r w:rsidRPr="00DC29FD">
              <w:t xml:space="preserve">Cortile palazzo </w:t>
            </w:r>
            <w:proofErr w:type="spellStart"/>
            <w:r w:rsidRPr="00DC29FD">
              <w:t>Melzi</w:t>
            </w:r>
            <w:proofErr w:type="spellEnd"/>
            <w:r w:rsidRPr="00DC29FD">
              <w:t xml:space="preserve"> Soragna</w:t>
            </w:r>
          </w:p>
        </w:tc>
        <w:tc>
          <w:tcPr>
            <w:tcW w:w="3118" w:type="dxa"/>
          </w:tcPr>
          <w:p w:rsidR="003E290D" w:rsidRPr="008201CB" w:rsidRDefault="00C737D0" w:rsidP="00031504">
            <w:pPr>
              <w:jc w:val="both"/>
              <w:rPr>
                <w:u w:val="single"/>
              </w:rPr>
            </w:pPr>
            <w:r w:rsidRPr="008201CB">
              <w:rPr>
                <w:u w:val="single"/>
              </w:rPr>
              <w:t>Palazzo bellissimo in perfette condizioni</w:t>
            </w:r>
          </w:p>
        </w:tc>
        <w:tc>
          <w:tcPr>
            <w:tcW w:w="1418" w:type="dxa"/>
          </w:tcPr>
          <w:p w:rsidR="003E290D" w:rsidRPr="008201CB" w:rsidRDefault="00C737D0" w:rsidP="00031504">
            <w:pPr>
              <w:jc w:val="both"/>
            </w:pPr>
            <w:r w:rsidRPr="008201CB">
              <w:t>30x20x3</w:t>
            </w:r>
          </w:p>
        </w:tc>
        <w:tc>
          <w:tcPr>
            <w:tcW w:w="919" w:type="dxa"/>
          </w:tcPr>
          <w:p w:rsidR="003E290D" w:rsidRPr="008201CB" w:rsidRDefault="00C737D0" w:rsidP="00031504">
            <w:pPr>
              <w:jc w:val="both"/>
            </w:pPr>
            <w:r w:rsidRPr="008201CB">
              <w:t>cirmolo</w:t>
            </w:r>
          </w:p>
        </w:tc>
      </w:tr>
      <w:tr w:rsidR="003E290D" w:rsidTr="003376C7">
        <w:tc>
          <w:tcPr>
            <w:tcW w:w="675" w:type="dxa"/>
          </w:tcPr>
          <w:p w:rsidR="003E290D" w:rsidRPr="00BC5593" w:rsidRDefault="009B0612" w:rsidP="00031504">
            <w:pPr>
              <w:jc w:val="both"/>
            </w:pPr>
            <w:r w:rsidRPr="00BC5593">
              <w:t>18</w:t>
            </w:r>
          </w:p>
        </w:tc>
        <w:tc>
          <w:tcPr>
            <w:tcW w:w="3261" w:type="dxa"/>
          </w:tcPr>
          <w:p w:rsidR="003E290D" w:rsidRPr="00DC29FD" w:rsidRDefault="003E290D" w:rsidP="00C737D0">
            <w:r w:rsidRPr="00DC29FD">
              <w:t xml:space="preserve">Chiesa Banfi </w:t>
            </w:r>
            <w:r w:rsidR="00C737D0">
              <w:t>e vecchio</w:t>
            </w:r>
            <w:r w:rsidRPr="00DC29FD">
              <w:t xml:space="preserve"> ospedale </w:t>
            </w:r>
          </w:p>
        </w:tc>
        <w:tc>
          <w:tcPr>
            <w:tcW w:w="3118" w:type="dxa"/>
          </w:tcPr>
          <w:p w:rsidR="003E290D" w:rsidRPr="008201CB" w:rsidRDefault="00C737D0" w:rsidP="00031504">
            <w:pPr>
              <w:jc w:val="both"/>
              <w:rPr>
                <w:u w:val="single"/>
              </w:rPr>
            </w:pPr>
            <w:r w:rsidRPr="008201CB">
              <w:rPr>
                <w:u w:val="single"/>
              </w:rPr>
              <w:t>La facciata dell’ospedale è del 1900</w:t>
            </w:r>
          </w:p>
        </w:tc>
        <w:tc>
          <w:tcPr>
            <w:tcW w:w="1418" w:type="dxa"/>
          </w:tcPr>
          <w:p w:rsidR="003E290D" w:rsidRPr="008201CB" w:rsidRDefault="00C737D0" w:rsidP="00031504">
            <w:pPr>
              <w:jc w:val="both"/>
              <w:rPr>
                <w:u w:val="single"/>
              </w:rPr>
            </w:pPr>
            <w:r w:rsidRPr="008201CB">
              <w:rPr>
                <w:u w:val="single"/>
              </w:rPr>
              <w:t>40x20x3</w:t>
            </w:r>
          </w:p>
        </w:tc>
        <w:tc>
          <w:tcPr>
            <w:tcW w:w="919" w:type="dxa"/>
          </w:tcPr>
          <w:p w:rsidR="003E290D" w:rsidRPr="008201CB" w:rsidRDefault="00C737D0" w:rsidP="00031504">
            <w:pPr>
              <w:jc w:val="both"/>
              <w:rPr>
                <w:u w:val="single"/>
              </w:rPr>
            </w:pPr>
            <w:r w:rsidRPr="008201CB">
              <w:rPr>
                <w:u w:val="single"/>
              </w:rPr>
              <w:t>cirmolo</w:t>
            </w:r>
          </w:p>
        </w:tc>
      </w:tr>
      <w:tr w:rsidR="003E290D" w:rsidTr="003376C7">
        <w:tc>
          <w:tcPr>
            <w:tcW w:w="675" w:type="dxa"/>
          </w:tcPr>
          <w:p w:rsidR="003E290D" w:rsidRPr="00BC5593" w:rsidRDefault="009B0612" w:rsidP="00031504">
            <w:pPr>
              <w:jc w:val="both"/>
            </w:pPr>
            <w:r w:rsidRPr="00BC5593">
              <w:t>19</w:t>
            </w:r>
          </w:p>
        </w:tc>
        <w:tc>
          <w:tcPr>
            <w:tcW w:w="3261" w:type="dxa"/>
          </w:tcPr>
          <w:p w:rsidR="003E290D" w:rsidRPr="00DC29FD" w:rsidRDefault="003E290D" w:rsidP="00E83171">
            <w:r w:rsidRPr="00DC29FD">
              <w:t xml:space="preserve">Piazza </w:t>
            </w:r>
            <w:r w:rsidR="00E83171">
              <w:t>R</w:t>
            </w:r>
            <w:r w:rsidRPr="00DC29FD">
              <w:t>oma</w:t>
            </w:r>
            <w:r w:rsidR="008201CB">
              <w:t xml:space="preserve"> anni </w:t>
            </w:r>
            <w:r w:rsidR="00E83171">
              <w:t>50</w:t>
            </w:r>
          </w:p>
        </w:tc>
        <w:tc>
          <w:tcPr>
            <w:tcW w:w="3118" w:type="dxa"/>
          </w:tcPr>
          <w:p w:rsidR="003E290D" w:rsidRPr="008201CB" w:rsidRDefault="00C737D0" w:rsidP="00E83171">
            <w:pPr>
              <w:jc w:val="both"/>
              <w:rPr>
                <w:u w:val="single"/>
              </w:rPr>
            </w:pPr>
            <w:r w:rsidRPr="008201CB">
              <w:rPr>
                <w:u w:val="single"/>
              </w:rPr>
              <w:t xml:space="preserve">Ricostruzione anni </w:t>
            </w:r>
            <w:r w:rsidR="00E83171">
              <w:rPr>
                <w:u w:val="single"/>
              </w:rPr>
              <w:t>5</w:t>
            </w:r>
            <w:r w:rsidRPr="008201CB">
              <w:rPr>
                <w:u w:val="single"/>
              </w:rPr>
              <w:t xml:space="preserve">0 </w:t>
            </w:r>
            <w:r w:rsidR="00BF7351">
              <w:rPr>
                <w:u w:val="single"/>
              </w:rPr>
              <w:t>quando c’erano ancora sia</w:t>
            </w:r>
            <w:r w:rsidR="004B0ADD">
              <w:rPr>
                <w:u w:val="single"/>
              </w:rPr>
              <w:t xml:space="preserve"> </w:t>
            </w:r>
            <w:r w:rsidR="00BF7351">
              <w:rPr>
                <w:u w:val="single"/>
              </w:rPr>
              <w:t xml:space="preserve">l’albergo </w:t>
            </w:r>
            <w:r w:rsidR="00BF7351">
              <w:rPr>
                <w:u w:val="single"/>
              </w:rPr>
              <w:lastRenderedPageBreak/>
              <w:t xml:space="preserve">Corona e </w:t>
            </w:r>
            <w:r w:rsidR="004B0ADD">
              <w:rPr>
                <w:u w:val="single"/>
              </w:rPr>
              <w:t xml:space="preserve">la </w:t>
            </w:r>
            <w:r w:rsidRPr="008201CB">
              <w:rPr>
                <w:u w:val="single"/>
              </w:rPr>
              <w:t>tipografia Trassini</w:t>
            </w:r>
          </w:p>
        </w:tc>
        <w:tc>
          <w:tcPr>
            <w:tcW w:w="1418" w:type="dxa"/>
          </w:tcPr>
          <w:p w:rsidR="003E290D" w:rsidRPr="008201CB" w:rsidRDefault="00C737D0" w:rsidP="00031504">
            <w:pPr>
              <w:jc w:val="both"/>
              <w:rPr>
                <w:u w:val="single"/>
              </w:rPr>
            </w:pPr>
            <w:r w:rsidRPr="008201CB">
              <w:rPr>
                <w:u w:val="single"/>
              </w:rPr>
              <w:lastRenderedPageBreak/>
              <w:t>40x21x3</w:t>
            </w:r>
          </w:p>
        </w:tc>
        <w:tc>
          <w:tcPr>
            <w:tcW w:w="919" w:type="dxa"/>
          </w:tcPr>
          <w:p w:rsidR="003E290D" w:rsidRPr="008201CB" w:rsidRDefault="00C737D0" w:rsidP="00031504">
            <w:pPr>
              <w:jc w:val="both"/>
              <w:rPr>
                <w:u w:val="single"/>
              </w:rPr>
            </w:pPr>
            <w:r w:rsidRPr="008201CB">
              <w:rPr>
                <w:u w:val="single"/>
              </w:rPr>
              <w:t>tiglio</w:t>
            </w:r>
          </w:p>
        </w:tc>
      </w:tr>
      <w:tr w:rsidR="003E290D" w:rsidTr="003376C7">
        <w:tc>
          <w:tcPr>
            <w:tcW w:w="675" w:type="dxa"/>
          </w:tcPr>
          <w:p w:rsidR="003E290D" w:rsidRPr="00BC5593" w:rsidRDefault="009B0612" w:rsidP="00031504">
            <w:pPr>
              <w:jc w:val="both"/>
            </w:pPr>
            <w:r w:rsidRPr="00BC5593">
              <w:lastRenderedPageBreak/>
              <w:t>20</w:t>
            </w:r>
          </w:p>
        </w:tc>
        <w:tc>
          <w:tcPr>
            <w:tcW w:w="3261" w:type="dxa"/>
          </w:tcPr>
          <w:p w:rsidR="003E290D" w:rsidRPr="00DC29FD" w:rsidRDefault="003E290D" w:rsidP="00FE3EBF">
            <w:r w:rsidRPr="00DC29FD">
              <w:t>Vimercate medioevale</w:t>
            </w:r>
          </w:p>
        </w:tc>
        <w:tc>
          <w:tcPr>
            <w:tcW w:w="3118" w:type="dxa"/>
          </w:tcPr>
          <w:p w:rsidR="003E290D" w:rsidRPr="008201CB" w:rsidRDefault="00C737D0" w:rsidP="00E83171">
            <w:pPr>
              <w:jc w:val="both"/>
              <w:rPr>
                <w:u w:val="single"/>
              </w:rPr>
            </w:pPr>
            <w:r w:rsidRPr="008201CB">
              <w:rPr>
                <w:u w:val="single"/>
              </w:rPr>
              <w:t xml:space="preserve">Questo lavoro </w:t>
            </w:r>
            <w:r w:rsidR="00E83171">
              <w:rPr>
                <w:u w:val="single"/>
              </w:rPr>
              <w:t>è ricavato da</w:t>
            </w:r>
            <w:r w:rsidRPr="008201CB">
              <w:rPr>
                <w:u w:val="single"/>
              </w:rPr>
              <w:t xml:space="preserve"> un affresco del 1630 </w:t>
            </w:r>
            <w:r w:rsidR="00E83171">
              <w:rPr>
                <w:u w:val="single"/>
              </w:rPr>
              <w:t xml:space="preserve">presente </w:t>
            </w:r>
            <w:r w:rsidRPr="008201CB">
              <w:rPr>
                <w:u w:val="single"/>
              </w:rPr>
              <w:t xml:space="preserve">nella chiesetta di </w:t>
            </w:r>
            <w:proofErr w:type="spellStart"/>
            <w:r w:rsidRPr="008201CB">
              <w:rPr>
                <w:u w:val="single"/>
              </w:rPr>
              <w:t>sant</w:t>
            </w:r>
            <w:proofErr w:type="spellEnd"/>
            <w:r w:rsidR="00E83171">
              <w:rPr>
                <w:u w:val="single"/>
              </w:rPr>
              <w:t xml:space="preserve"> A</w:t>
            </w:r>
            <w:r w:rsidRPr="008201CB">
              <w:rPr>
                <w:u w:val="single"/>
              </w:rPr>
              <w:t xml:space="preserve">ntonio in via </w:t>
            </w:r>
            <w:r w:rsidR="00E83171">
              <w:rPr>
                <w:u w:val="single"/>
              </w:rPr>
              <w:t>C</w:t>
            </w:r>
            <w:r w:rsidRPr="008201CB">
              <w:rPr>
                <w:u w:val="single"/>
              </w:rPr>
              <w:t>avour</w:t>
            </w:r>
          </w:p>
        </w:tc>
        <w:tc>
          <w:tcPr>
            <w:tcW w:w="1418" w:type="dxa"/>
          </w:tcPr>
          <w:p w:rsidR="003E290D" w:rsidRPr="008201CB" w:rsidRDefault="00C737D0" w:rsidP="00031504">
            <w:pPr>
              <w:jc w:val="both"/>
              <w:rPr>
                <w:u w:val="single"/>
              </w:rPr>
            </w:pPr>
            <w:r w:rsidRPr="008201CB">
              <w:rPr>
                <w:u w:val="single"/>
              </w:rPr>
              <w:t>30x20x3,5</w:t>
            </w:r>
          </w:p>
        </w:tc>
        <w:tc>
          <w:tcPr>
            <w:tcW w:w="919" w:type="dxa"/>
          </w:tcPr>
          <w:p w:rsidR="003E290D" w:rsidRPr="008201CB" w:rsidRDefault="00C737D0" w:rsidP="00031504">
            <w:pPr>
              <w:jc w:val="both"/>
              <w:rPr>
                <w:u w:val="single"/>
              </w:rPr>
            </w:pPr>
            <w:r w:rsidRPr="008201CB">
              <w:rPr>
                <w:u w:val="single"/>
              </w:rPr>
              <w:t>tiglio</w:t>
            </w:r>
          </w:p>
        </w:tc>
      </w:tr>
      <w:tr w:rsidR="003E290D" w:rsidTr="003376C7">
        <w:tc>
          <w:tcPr>
            <w:tcW w:w="675" w:type="dxa"/>
          </w:tcPr>
          <w:p w:rsidR="003E290D" w:rsidRPr="00BC5593" w:rsidRDefault="009B0612" w:rsidP="00031504">
            <w:pPr>
              <w:jc w:val="both"/>
            </w:pPr>
            <w:r w:rsidRPr="00BC5593">
              <w:t>21</w:t>
            </w:r>
          </w:p>
        </w:tc>
        <w:tc>
          <w:tcPr>
            <w:tcW w:w="3261" w:type="dxa"/>
          </w:tcPr>
          <w:p w:rsidR="003E290D" w:rsidRPr="00DC29FD" w:rsidRDefault="003E290D" w:rsidP="00FE3EBF">
            <w:r w:rsidRPr="00DC29FD">
              <w:t>Vimercate medioevale</w:t>
            </w:r>
          </w:p>
        </w:tc>
        <w:tc>
          <w:tcPr>
            <w:tcW w:w="3118" w:type="dxa"/>
          </w:tcPr>
          <w:p w:rsidR="003E290D" w:rsidRPr="004B0ADD" w:rsidRDefault="00E83171" w:rsidP="00031504">
            <w:pPr>
              <w:jc w:val="both"/>
            </w:pPr>
            <w:r w:rsidRPr="00E83171">
              <w:t xml:space="preserve">Questo lavoro è ricavato da un affresco del 1630 presente nella chiesetta di </w:t>
            </w:r>
            <w:proofErr w:type="spellStart"/>
            <w:r w:rsidRPr="00E83171">
              <w:t>sant</w:t>
            </w:r>
            <w:proofErr w:type="spellEnd"/>
            <w:r w:rsidRPr="00E83171">
              <w:t xml:space="preserve"> Antonio in via Cavour</w:t>
            </w:r>
          </w:p>
        </w:tc>
        <w:tc>
          <w:tcPr>
            <w:tcW w:w="1418" w:type="dxa"/>
          </w:tcPr>
          <w:p w:rsidR="003E290D" w:rsidRPr="004B0ADD" w:rsidRDefault="00C737D0" w:rsidP="00031504">
            <w:pPr>
              <w:jc w:val="both"/>
            </w:pPr>
            <w:r w:rsidRPr="004B0ADD">
              <w:t>30x20x2</w:t>
            </w:r>
          </w:p>
        </w:tc>
        <w:tc>
          <w:tcPr>
            <w:tcW w:w="919" w:type="dxa"/>
          </w:tcPr>
          <w:p w:rsidR="003E290D" w:rsidRPr="004B0ADD" w:rsidRDefault="00C737D0" w:rsidP="00031504">
            <w:pPr>
              <w:jc w:val="both"/>
              <w:rPr>
                <w:u w:val="single"/>
              </w:rPr>
            </w:pPr>
            <w:r w:rsidRPr="004B0ADD">
              <w:rPr>
                <w:u w:val="single"/>
              </w:rPr>
              <w:t>tiglio</w:t>
            </w:r>
          </w:p>
        </w:tc>
      </w:tr>
      <w:tr w:rsidR="003E290D" w:rsidTr="003376C7">
        <w:tc>
          <w:tcPr>
            <w:tcW w:w="675" w:type="dxa"/>
          </w:tcPr>
          <w:p w:rsidR="003E290D" w:rsidRPr="00BC5593" w:rsidRDefault="009B0612" w:rsidP="00031504">
            <w:pPr>
              <w:jc w:val="both"/>
            </w:pPr>
            <w:r w:rsidRPr="00BC5593">
              <w:t>22</w:t>
            </w:r>
          </w:p>
        </w:tc>
        <w:tc>
          <w:tcPr>
            <w:tcW w:w="3261" w:type="dxa"/>
          </w:tcPr>
          <w:p w:rsidR="003E290D" w:rsidRDefault="003E290D" w:rsidP="007B47DB">
            <w:r w:rsidRPr="00DC29FD">
              <w:t xml:space="preserve">Tipiche figure Vimercatesi di un recente passato, </w:t>
            </w:r>
            <w:proofErr w:type="spellStart"/>
            <w:r w:rsidRPr="00DC29FD">
              <w:t>el</w:t>
            </w:r>
            <w:proofErr w:type="spellEnd"/>
            <w:r w:rsidRPr="00DC29FD">
              <w:t xml:space="preserve"> </w:t>
            </w:r>
            <w:proofErr w:type="spellStart"/>
            <w:r w:rsidR="007B47DB">
              <w:t>paisan</w:t>
            </w:r>
            <w:proofErr w:type="spellEnd"/>
            <w:r w:rsidR="007B47DB">
              <w:t xml:space="preserve"> </w:t>
            </w:r>
            <w:r w:rsidRPr="00DC29FD">
              <w:t xml:space="preserve">e la </w:t>
            </w:r>
            <w:proofErr w:type="spellStart"/>
            <w:r w:rsidRPr="00DC29FD">
              <w:t>masera</w:t>
            </w:r>
            <w:proofErr w:type="spellEnd"/>
          </w:p>
        </w:tc>
        <w:tc>
          <w:tcPr>
            <w:tcW w:w="3118" w:type="dxa"/>
          </w:tcPr>
          <w:p w:rsidR="003E290D" w:rsidRPr="007B47DB" w:rsidRDefault="004453CE" w:rsidP="00031504">
            <w:pPr>
              <w:jc w:val="both"/>
            </w:pPr>
            <w:r w:rsidRPr="007B47DB">
              <w:t>All’inizio dello scorso secolo la maggior parte della popolazione vimercatese era occupata in agricoltura</w:t>
            </w:r>
            <w:r w:rsidR="007B47DB">
              <w:t>, i personaggi  raffigurano il contadino e la massaia in abiti tradizionali</w:t>
            </w:r>
          </w:p>
        </w:tc>
        <w:tc>
          <w:tcPr>
            <w:tcW w:w="1418" w:type="dxa"/>
          </w:tcPr>
          <w:p w:rsidR="003E290D" w:rsidRPr="009B0612" w:rsidRDefault="004453CE" w:rsidP="00031504">
            <w:pPr>
              <w:jc w:val="both"/>
            </w:pPr>
            <w:r w:rsidRPr="009B0612">
              <w:t>12x20x2</w:t>
            </w:r>
          </w:p>
        </w:tc>
        <w:tc>
          <w:tcPr>
            <w:tcW w:w="919" w:type="dxa"/>
          </w:tcPr>
          <w:p w:rsidR="003E290D" w:rsidRPr="009B0612" w:rsidRDefault="004453CE" w:rsidP="00031504">
            <w:pPr>
              <w:jc w:val="both"/>
            </w:pPr>
            <w:r w:rsidRPr="009B0612">
              <w:t>cirmolo</w:t>
            </w:r>
          </w:p>
        </w:tc>
      </w:tr>
      <w:tr w:rsidR="003E290D" w:rsidTr="003376C7">
        <w:tc>
          <w:tcPr>
            <w:tcW w:w="675" w:type="dxa"/>
          </w:tcPr>
          <w:p w:rsidR="003E290D" w:rsidRPr="00BC5593" w:rsidRDefault="009B0612" w:rsidP="00031504">
            <w:pPr>
              <w:jc w:val="both"/>
            </w:pPr>
            <w:r w:rsidRPr="00BC5593">
              <w:t>23</w:t>
            </w:r>
          </w:p>
        </w:tc>
        <w:tc>
          <w:tcPr>
            <w:tcW w:w="3261" w:type="dxa"/>
          </w:tcPr>
          <w:p w:rsidR="003E290D" w:rsidRPr="00F258AC" w:rsidRDefault="003E290D" w:rsidP="00FE3EBF">
            <w:r w:rsidRPr="00F258AC">
              <w:t xml:space="preserve">Ponte di San Rocco vista da angolo via </w:t>
            </w:r>
            <w:proofErr w:type="spellStart"/>
            <w:r w:rsidRPr="00F258AC">
              <w:t>Terraggio</w:t>
            </w:r>
            <w:proofErr w:type="spellEnd"/>
            <w:r w:rsidRPr="00F258AC">
              <w:t xml:space="preserve"> Pace/via Cavour</w:t>
            </w:r>
          </w:p>
        </w:tc>
        <w:tc>
          <w:tcPr>
            <w:tcW w:w="3118" w:type="dxa"/>
          </w:tcPr>
          <w:p w:rsidR="003E290D" w:rsidRPr="007B47DB" w:rsidRDefault="007B47DB" w:rsidP="007B47DB">
            <w:pPr>
              <w:jc w:val="both"/>
            </w:pPr>
            <w:r>
              <w:t xml:space="preserve">Ricavato da </w:t>
            </w:r>
            <w:r w:rsidRPr="007B47DB">
              <w:t xml:space="preserve"> </w:t>
            </w:r>
            <w:r>
              <w:t>foto recente</w:t>
            </w:r>
          </w:p>
        </w:tc>
        <w:tc>
          <w:tcPr>
            <w:tcW w:w="1418" w:type="dxa"/>
          </w:tcPr>
          <w:p w:rsidR="003E290D" w:rsidRPr="007B47DB" w:rsidRDefault="007438FA" w:rsidP="007438FA">
            <w:pPr>
              <w:jc w:val="both"/>
            </w:pPr>
            <w:r w:rsidRPr="007B47DB">
              <w:t>20</w:t>
            </w:r>
            <w:r w:rsidR="004453CE" w:rsidRPr="007B47DB">
              <w:t>x</w:t>
            </w:r>
            <w:r w:rsidRPr="007B47DB">
              <w:t>15</w:t>
            </w:r>
            <w:r w:rsidR="004453CE" w:rsidRPr="007B47DB">
              <w:t>x</w:t>
            </w:r>
            <w:r w:rsidRPr="007B47DB">
              <w:t>1</w:t>
            </w:r>
          </w:p>
        </w:tc>
        <w:tc>
          <w:tcPr>
            <w:tcW w:w="919" w:type="dxa"/>
          </w:tcPr>
          <w:p w:rsidR="003E290D" w:rsidRPr="007B47DB" w:rsidRDefault="004453CE" w:rsidP="00031504">
            <w:pPr>
              <w:jc w:val="both"/>
            </w:pPr>
            <w:r w:rsidRPr="007B47DB">
              <w:t>tiglio</w:t>
            </w:r>
          </w:p>
        </w:tc>
      </w:tr>
      <w:tr w:rsidR="003E290D" w:rsidTr="003376C7">
        <w:tc>
          <w:tcPr>
            <w:tcW w:w="675" w:type="dxa"/>
          </w:tcPr>
          <w:p w:rsidR="003E290D" w:rsidRPr="00BC5593" w:rsidRDefault="009B0612" w:rsidP="00031504">
            <w:pPr>
              <w:jc w:val="both"/>
            </w:pPr>
            <w:r w:rsidRPr="00BC5593">
              <w:t>24</w:t>
            </w:r>
          </w:p>
        </w:tc>
        <w:tc>
          <w:tcPr>
            <w:tcW w:w="3261" w:type="dxa"/>
          </w:tcPr>
          <w:p w:rsidR="003E290D" w:rsidRPr="00F258AC" w:rsidRDefault="003E290D" w:rsidP="00FE3EBF">
            <w:r w:rsidRPr="00F258AC">
              <w:t xml:space="preserve">Ponte di San Rocco vista da angolo via </w:t>
            </w:r>
            <w:proofErr w:type="spellStart"/>
            <w:r w:rsidRPr="00F258AC">
              <w:t>Terraggio</w:t>
            </w:r>
            <w:proofErr w:type="spellEnd"/>
            <w:r w:rsidRPr="00F258AC">
              <w:t xml:space="preserve"> Pace/via Cavour</w:t>
            </w:r>
          </w:p>
        </w:tc>
        <w:tc>
          <w:tcPr>
            <w:tcW w:w="3118" w:type="dxa"/>
          </w:tcPr>
          <w:p w:rsidR="003E290D" w:rsidRPr="007B47DB" w:rsidRDefault="007B47DB" w:rsidP="00031504">
            <w:pPr>
              <w:jc w:val="both"/>
            </w:pPr>
            <w:r>
              <w:t xml:space="preserve">Ricavato da </w:t>
            </w:r>
            <w:r w:rsidRPr="007B47DB">
              <w:t xml:space="preserve"> </w:t>
            </w:r>
            <w:r>
              <w:t>foto recente</w:t>
            </w:r>
          </w:p>
        </w:tc>
        <w:tc>
          <w:tcPr>
            <w:tcW w:w="1418" w:type="dxa"/>
          </w:tcPr>
          <w:p w:rsidR="003E290D" w:rsidRPr="007B47DB" w:rsidRDefault="007438FA" w:rsidP="007438FA">
            <w:pPr>
              <w:jc w:val="both"/>
            </w:pPr>
            <w:r w:rsidRPr="007B47DB">
              <w:t>20x15x2</w:t>
            </w:r>
          </w:p>
        </w:tc>
        <w:tc>
          <w:tcPr>
            <w:tcW w:w="919" w:type="dxa"/>
          </w:tcPr>
          <w:p w:rsidR="003E290D" w:rsidRPr="007B47DB" w:rsidRDefault="007438FA" w:rsidP="00031504">
            <w:pPr>
              <w:jc w:val="both"/>
            </w:pPr>
            <w:r w:rsidRPr="007B47DB">
              <w:t>tiglio</w:t>
            </w:r>
          </w:p>
        </w:tc>
      </w:tr>
      <w:tr w:rsidR="003E290D" w:rsidTr="003376C7">
        <w:tc>
          <w:tcPr>
            <w:tcW w:w="675" w:type="dxa"/>
          </w:tcPr>
          <w:p w:rsidR="003E290D" w:rsidRPr="00BC5593" w:rsidRDefault="009B0612" w:rsidP="00031504">
            <w:pPr>
              <w:jc w:val="both"/>
            </w:pPr>
            <w:r w:rsidRPr="00BC5593">
              <w:t>25</w:t>
            </w:r>
          </w:p>
        </w:tc>
        <w:tc>
          <w:tcPr>
            <w:tcW w:w="3261" w:type="dxa"/>
          </w:tcPr>
          <w:p w:rsidR="003E290D" w:rsidRPr="00F258AC" w:rsidRDefault="003E290D" w:rsidP="00E83171">
            <w:r w:rsidRPr="00F258AC">
              <w:t xml:space="preserve">Ponte di San Rocco vista da angolo via </w:t>
            </w:r>
            <w:r w:rsidR="00E83171">
              <w:t>San rocco</w:t>
            </w:r>
            <w:r w:rsidRPr="00F258AC">
              <w:t xml:space="preserve"> </w:t>
            </w:r>
          </w:p>
        </w:tc>
        <w:tc>
          <w:tcPr>
            <w:tcW w:w="3118" w:type="dxa"/>
          </w:tcPr>
          <w:p w:rsidR="003E290D" w:rsidRPr="007B47DB" w:rsidRDefault="00E83171" w:rsidP="00E83171">
            <w:pPr>
              <w:jc w:val="both"/>
            </w:pPr>
            <w:r>
              <w:t xml:space="preserve">Ricavato da </w:t>
            </w:r>
            <w:r w:rsidR="007B47DB">
              <w:t xml:space="preserve"> cartolina del 1915</w:t>
            </w:r>
            <w:r>
              <w:t>, sulla facciata est sono ben visibili gli affreschi</w:t>
            </w:r>
          </w:p>
        </w:tc>
        <w:tc>
          <w:tcPr>
            <w:tcW w:w="1418" w:type="dxa"/>
          </w:tcPr>
          <w:p w:rsidR="003E290D" w:rsidRPr="007B47DB" w:rsidRDefault="007438FA" w:rsidP="00031504">
            <w:pPr>
              <w:jc w:val="both"/>
            </w:pPr>
            <w:r w:rsidRPr="007B47DB">
              <w:t>15x20x2</w:t>
            </w:r>
          </w:p>
        </w:tc>
        <w:tc>
          <w:tcPr>
            <w:tcW w:w="919" w:type="dxa"/>
          </w:tcPr>
          <w:p w:rsidR="003E290D" w:rsidRPr="007B47DB" w:rsidRDefault="007438FA" w:rsidP="00031504">
            <w:pPr>
              <w:jc w:val="both"/>
            </w:pPr>
            <w:r w:rsidRPr="007B47DB">
              <w:t>tiglio</w:t>
            </w:r>
          </w:p>
        </w:tc>
      </w:tr>
      <w:tr w:rsidR="003E290D" w:rsidTr="003376C7">
        <w:tc>
          <w:tcPr>
            <w:tcW w:w="675" w:type="dxa"/>
          </w:tcPr>
          <w:p w:rsidR="003E290D" w:rsidRPr="00BC5593" w:rsidRDefault="009B0612" w:rsidP="00031504">
            <w:pPr>
              <w:jc w:val="both"/>
            </w:pPr>
            <w:r w:rsidRPr="00BC5593">
              <w:t>26</w:t>
            </w:r>
          </w:p>
        </w:tc>
        <w:tc>
          <w:tcPr>
            <w:tcW w:w="3261" w:type="dxa"/>
          </w:tcPr>
          <w:p w:rsidR="003E290D" w:rsidRPr="00F258AC" w:rsidRDefault="003E290D" w:rsidP="00E83171">
            <w:r w:rsidRPr="00F258AC">
              <w:t xml:space="preserve">Ponte di San Rocco vista da angolo via </w:t>
            </w:r>
            <w:r w:rsidR="00E83171">
              <w:t>San Rocco</w:t>
            </w:r>
            <w:r w:rsidRPr="00F258AC">
              <w:t xml:space="preserve"> </w:t>
            </w:r>
          </w:p>
        </w:tc>
        <w:tc>
          <w:tcPr>
            <w:tcW w:w="3118" w:type="dxa"/>
          </w:tcPr>
          <w:p w:rsidR="003E290D" w:rsidRDefault="00E83171" w:rsidP="00E83171">
            <w:pPr>
              <w:jc w:val="both"/>
              <w:rPr>
                <w:b/>
                <w:u w:val="single"/>
              </w:rPr>
            </w:pPr>
            <w:r>
              <w:t>Ricavato da  cartolina del 1915, sulla facciata est sono ben visibili gli affreschi</w:t>
            </w:r>
          </w:p>
        </w:tc>
        <w:tc>
          <w:tcPr>
            <w:tcW w:w="1418" w:type="dxa"/>
          </w:tcPr>
          <w:p w:rsidR="003E290D" w:rsidRPr="007B47DB" w:rsidRDefault="007438FA" w:rsidP="00031504">
            <w:pPr>
              <w:jc w:val="both"/>
            </w:pPr>
            <w:r w:rsidRPr="007B47DB">
              <w:t>17x22x2</w:t>
            </w:r>
          </w:p>
        </w:tc>
        <w:tc>
          <w:tcPr>
            <w:tcW w:w="919" w:type="dxa"/>
          </w:tcPr>
          <w:p w:rsidR="003E290D" w:rsidRPr="007B47DB" w:rsidRDefault="007438FA" w:rsidP="00031504">
            <w:pPr>
              <w:jc w:val="both"/>
            </w:pPr>
            <w:r w:rsidRPr="007B47DB">
              <w:t>tiglio</w:t>
            </w:r>
          </w:p>
        </w:tc>
      </w:tr>
      <w:tr w:rsidR="003E290D" w:rsidRPr="007B47DB" w:rsidTr="003376C7">
        <w:tc>
          <w:tcPr>
            <w:tcW w:w="675" w:type="dxa"/>
          </w:tcPr>
          <w:p w:rsidR="003E290D" w:rsidRPr="00BC5593" w:rsidRDefault="009B0612" w:rsidP="00031504">
            <w:pPr>
              <w:jc w:val="both"/>
            </w:pPr>
            <w:r w:rsidRPr="00BC5593">
              <w:t>27</w:t>
            </w:r>
          </w:p>
        </w:tc>
        <w:tc>
          <w:tcPr>
            <w:tcW w:w="3261" w:type="dxa"/>
          </w:tcPr>
          <w:p w:rsidR="003E290D" w:rsidRPr="00F258AC" w:rsidRDefault="003E290D" w:rsidP="00E83171">
            <w:r w:rsidRPr="00F258AC">
              <w:t xml:space="preserve">Ponte di San Rocco vista da via </w:t>
            </w:r>
            <w:r w:rsidR="00E83171">
              <w:t>C</w:t>
            </w:r>
            <w:r w:rsidRPr="00F258AC">
              <w:t>avour</w:t>
            </w:r>
          </w:p>
        </w:tc>
        <w:tc>
          <w:tcPr>
            <w:tcW w:w="3118" w:type="dxa"/>
          </w:tcPr>
          <w:p w:rsidR="003E290D" w:rsidRDefault="007B47DB" w:rsidP="00031504">
            <w:pPr>
              <w:jc w:val="both"/>
              <w:rPr>
                <w:b/>
                <w:u w:val="single"/>
              </w:rPr>
            </w:pPr>
            <w:r>
              <w:t xml:space="preserve">Ricavato da </w:t>
            </w:r>
            <w:r w:rsidRPr="007B47DB">
              <w:t xml:space="preserve"> </w:t>
            </w:r>
            <w:r>
              <w:t>foto recente</w:t>
            </w:r>
          </w:p>
        </w:tc>
        <w:tc>
          <w:tcPr>
            <w:tcW w:w="1418" w:type="dxa"/>
          </w:tcPr>
          <w:p w:rsidR="003E290D" w:rsidRPr="007B47DB" w:rsidRDefault="00FE3EBF" w:rsidP="00031504">
            <w:pPr>
              <w:jc w:val="both"/>
            </w:pPr>
            <w:r w:rsidRPr="007B47DB">
              <w:t>18x22x2</w:t>
            </w:r>
          </w:p>
        </w:tc>
        <w:tc>
          <w:tcPr>
            <w:tcW w:w="919" w:type="dxa"/>
          </w:tcPr>
          <w:p w:rsidR="003E290D" w:rsidRPr="007B47DB" w:rsidRDefault="00FE3EBF" w:rsidP="00031504">
            <w:pPr>
              <w:jc w:val="both"/>
            </w:pPr>
            <w:r w:rsidRPr="007B47DB">
              <w:t>cirmolo</w:t>
            </w:r>
          </w:p>
        </w:tc>
      </w:tr>
      <w:tr w:rsidR="00FE3EBF" w:rsidRPr="007B47DB" w:rsidTr="003376C7">
        <w:tc>
          <w:tcPr>
            <w:tcW w:w="675" w:type="dxa"/>
          </w:tcPr>
          <w:p w:rsidR="00FE3EBF" w:rsidRPr="00BC5593" w:rsidRDefault="009B0612" w:rsidP="00031504">
            <w:pPr>
              <w:jc w:val="both"/>
            </w:pPr>
            <w:r w:rsidRPr="00BC5593">
              <w:t>28</w:t>
            </w:r>
          </w:p>
        </w:tc>
        <w:tc>
          <w:tcPr>
            <w:tcW w:w="3261" w:type="dxa"/>
          </w:tcPr>
          <w:p w:rsidR="00FE3EBF" w:rsidRPr="00F258AC" w:rsidRDefault="00FE3EBF" w:rsidP="00E83171">
            <w:r w:rsidRPr="00F258AC">
              <w:t xml:space="preserve">Ponte di San Rocco vista da via </w:t>
            </w:r>
            <w:proofErr w:type="spellStart"/>
            <w:r w:rsidR="00E83171">
              <w:t>Pellegatta</w:t>
            </w:r>
            <w:proofErr w:type="spellEnd"/>
          </w:p>
        </w:tc>
        <w:tc>
          <w:tcPr>
            <w:tcW w:w="3118" w:type="dxa"/>
          </w:tcPr>
          <w:p w:rsidR="00FE3EBF" w:rsidRDefault="007B47DB" w:rsidP="00031504">
            <w:pPr>
              <w:jc w:val="both"/>
              <w:rPr>
                <w:b/>
                <w:u w:val="single"/>
              </w:rPr>
            </w:pPr>
            <w:r>
              <w:t xml:space="preserve">Ricavato da </w:t>
            </w:r>
            <w:r w:rsidRPr="007B47DB">
              <w:t xml:space="preserve"> </w:t>
            </w:r>
            <w:r>
              <w:t>foto recente</w:t>
            </w:r>
          </w:p>
        </w:tc>
        <w:tc>
          <w:tcPr>
            <w:tcW w:w="1418" w:type="dxa"/>
          </w:tcPr>
          <w:p w:rsidR="00FE3EBF" w:rsidRPr="007B47DB" w:rsidRDefault="00FE3EBF" w:rsidP="00FE3EBF">
            <w:pPr>
              <w:jc w:val="both"/>
            </w:pPr>
            <w:r w:rsidRPr="007B47DB">
              <w:t>18x22x2</w:t>
            </w:r>
          </w:p>
        </w:tc>
        <w:tc>
          <w:tcPr>
            <w:tcW w:w="919" w:type="dxa"/>
          </w:tcPr>
          <w:p w:rsidR="00FE3EBF" w:rsidRPr="007B47DB" w:rsidRDefault="00FE3EBF" w:rsidP="00FE3EBF">
            <w:pPr>
              <w:jc w:val="both"/>
            </w:pPr>
            <w:r w:rsidRPr="007B47DB">
              <w:t>cirmolo</w:t>
            </w:r>
          </w:p>
        </w:tc>
      </w:tr>
      <w:tr w:rsidR="00FE3EBF" w:rsidTr="00203D3F">
        <w:tc>
          <w:tcPr>
            <w:tcW w:w="675" w:type="dxa"/>
          </w:tcPr>
          <w:p w:rsidR="00FE3EBF" w:rsidRPr="00BC5593" w:rsidRDefault="009B0612" w:rsidP="00FE3EBF">
            <w:pPr>
              <w:jc w:val="both"/>
            </w:pPr>
            <w:r w:rsidRPr="00BC5593">
              <w:t>29</w:t>
            </w:r>
          </w:p>
        </w:tc>
        <w:tc>
          <w:tcPr>
            <w:tcW w:w="3261" w:type="dxa"/>
          </w:tcPr>
          <w:p w:rsidR="00FE3EBF" w:rsidRPr="00F258AC" w:rsidRDefault="00FE3EBF" w:rsidP="00FE3EBF">
            <w:r w:rsidRPr="00F258AC">
              <w:t xml:space="preserve">Ponte di San Rocco </w:t>
            </w:r>
            <w:r w:rsidR="00BC5593">
              <w:t>litografia formato A4</w:t>
            </w:r>
          </w:p>
        </w:tc>
        <w:tc>
          <w:tcPr>
            <w:tcW w:w="3118" w:type="dxa"/>
          </w:tcPr>
          <w:p w:rsidR="00FE3EBF" w:rsidRPr="00E83171" w:rsidRDefault="00E83171" w:rsidP="00FE3EBF">
            <w:pPr>
              <w:jc w:val="both"/>
            </w:pPr>
            <w:r w:rsidRPr="00E83171">
              <w:t xml:space="preserve">Ricavato da </w:t>
            </w:r>
            <w:r w:rsidR="00FE3EBF" w:rsidRPr="00E83171">
              <w:t>Litografia del 1800</w:t>
            </w:r>
          </w:p>
        </w:tc>
        <w:tc>
          <w:tcPr>
            <w:tcW w:w="1418" w:type="dxa"/>
          </w:tcPr>
          <w:p w:rsidR="00FE3EBF" w:rsidRPr="00C67233" w:rsidRDefault="00FE3EBF" w:rsidP="00FE3EBF">
            <w:pPr>
              <w:jc w:val="both"/>
            </w:pPr>
            <w:r w:rsidRPr="00C67233">
              <w:t>30x20x2,5</w:t>
            </w:r>
          </w:p>
        </w:tc>
        <w:tc>
          <w:tcPr>
            <w:tcW w:w="919" w:type="dxa"/>
          </w:tcPr>
          <w:p w:rsidR="00FE3EBF" w:rsidRPr="00C67233" w:rsidRDefault="00FE3EBF" w:rsidP="00FE3EBF">
            <w:pPr>
              <w:jc w:val="both"/>
            </w:pPr>
            <w:r w:rsidRPr="00C67233">
              <w:t>tiglio</w:t>
            </w:r>
          </w:p>
        </w:tc>
      </w:tr>
      <w:tr w:rsidR="00FE3EBF" w:rsidTr="00203D3F">
        <w:tc>
          <w:tcPr>
            <w:tcW w:w="675" w:type="dxa"/>
          </w:tcPr>
          <w:p w:rsidR="00FE3EBF" w:rsidRPr="00BC5593" w:rsidRDefault="009B0612" w:rsidP="00FE3EBF">
            <w:pPr>
              <w:jc w:val="both"/>
            </w:pPr>
            <w:r w:rsidRPr="00BC5593">
              <w:t>30</w:t>
            </w:r>
          </w:p>
        </w:tc>
        <w:tc>
          <w:tcPr>
            <w:tcW w:w="3261" w:type="dxa"/>
          </w:tcPr>
          <w:p w:rsidR="00FE3EBF" w:rsidRPr="00F258AC" w:rsidRDefault="00FE3EBF" w:rsidP="00FE3EBF">
            <w:r w:rsidRPr="00F258AC">
              <w:t>Ponte di San Rocco litografia formato A5</w:t>
            </w:r>
          </w:p>
        </w:tc>
        <w:tc>
          <w:tcPr>
            <w:tcW w:w="3118" w:type="dxa"/>
          </w:tcPr>
          <w:p w:rsidR="00FE3EBF" w:rsidRPr="00E83171" w:rsidRDefault="00E83171" w:rsidP="00FE3EBF">
            <w:pPr>
              <w:jc w:val="both"/>
              <w:rPr>
                <w:b/>
              </w:rPr>
            </w:pPr>
            <w:r w:rsidRPr="00E83171">
              <w:t>Ricavato da Litografia del 1800</w:t>
            </w:r>
          </w:p>
        </w:tc>
        <w:tc>
          <w:tcPr>
            <w:tcW w:w="1418" w:type="dxa"/>
          </w:tcPr>
          <w:p w:rsidR="00FE3EBF" w:rsidRPr="00C67233" w:rsidRDefault="00FE3EBF" w:rsidP="00FE3EBF">
            <w:pPr>
              <w:jc w:val="both"/>
            </w:pPr>
            <w:r w:rsidRPr="00C67233">
              <w:t>20x15x2</w:t>
            </w:r>
          </w:p>
        </w:tc>
        <w:tc>
          <w:tcPr>
            <w:tcW w:w="919" w:type="dxa"/>
          </w:tcPr>
          <w:p w:rsidR="00FE3EBF" w:rsidRPr="00C67233" w:rsidRDefault="00FE3EBF" w:rsidP="00FE3EBF">
            <w:pPr>
              <w:jc w:val="both"/>
            </w:pPr>
            <w:r w:rsidRPr="00C67233">
              <w:t>tiglio</w:t>
            </w:r>
          </w:p>
        </w:tc>
      </w:tr>
      <w:tr w:rsidR="00FE3EBF" w:rsidTr="00203D3F">
        <w:tc>
          <w:tcPr>
            <w:tcW w:w="675" w:type="dxa"/>
          </w:tcPr>
          <w:p w:rsidR="00FE3EBF" w:rsidRPr="00BC5593" w:rsidRDefault="009B0612" w:rsidP="00FE3EBF">
            <w:pPr>
              <w:jc w:val="both"/>
            </w:pPr>
            <w:r w:rsidRPr="00BC5593">
              <w:t>31</w:t>
            </w:r>
          </w:p>
        </w:tc>
        <w:tc>
          <w:tcPr>
            <w:tcW w:w="3261" w:type="dxa"/>
          </w:tcPr>
          <w:p w:rsidR="00FE3EBF" w:rsidRPr="00F258AC" w:rsidRDefault="00FE3EBF" w:rsidP="00FE3EBF">
            <w:r w:rsidRPr="00F258AC">
              <w:t>Ponte di San Rocco litografia formato A5 esperimento</w:t>
            </w:r>
          </w:p>
        </w:tc>
        <w:tc>
          <w:tcPr>
            <w:tcW w:w="3118" w:type="dxa"/>
          </w:tcPr>
          <w:p w:rsidR="00FE3EBF" w:rsidRPr="00C67233" w:rsidRDefault="00E83171" w:rsidP="00FE3EBF">
            <w:pPr>
              <w:jc w:val="both"/>
            </w:pPr>
            <w:r w:rsidRPr="00E83171">
              <w:t>Ricavato da Litografia del 1800</w:t>
            </w:r>
          </w:p>
        </w:tc>
        <w:tc>
          <w:tcPr>
            <w:tcW w:w="1418" w:type="dxa"/>
          </w:tcPr>
          <w:p w:rsidR="00FE3EBF" w:rsidRPr="00C67233" w:rsidRDefault="00FE3EBF" w:rsidP="00FE3EBF">
            <w:pPr>
              <w:jc w:val="both"/>
            </w:pPr>
            <w:r w:rsidRPr="00C67233">
              <w:t>20x15x2</w:t>
            </w:r>
          </w:p>
        </w:tc>
        <w:tc>
          <w:tcPr>
            <w:tcW w:w="919" w:type="dxa"/>
          </w:tcPr>
          <w:p w:rsidR="00FE3EBF" w:rsidRPr="00C67233" w:rsidRDefault="00FE3EBF" w:rsidP="00FE3EBF">
            <w:pPr>
              <w:jc w:val="both"/>
            </w:pPr>
            <w:r w:rsidRPr="00C67233">
              <w:t>tiglio</w:t>
            </w:r>
          </w:p>
        </w:tc>
      </w:tr>
      <w:tr w:rsidR="00FE3EBF" w:rsidTr="00203D3F">
        <w:tc>
          <w:tcPr>
            <w:tcW w:w="675" w:type="dxa"/>
          </w:tcPr>
          <w:p w:rsidR="00FE3EBF" w:rsidRPr="00BC5593" w:rsidRDefault="009B0612" w:rsidP="00FE3EBF">
            <w:pPr>
              <w:jc w:val="both"/>
            </w:pPr>
            <w:r w:rsidRPr="00BC5593">
              <w:t>32</w:t>
            </w:r>
          </w:p>
        </w:tc>
        <w:tc>
          <w:tcPr>
            <w:tcW w:w="3261" w:type="dxa"/>
          </w:tcPr>
          <w:p w:rsidR="00FE3EBF" w:rsidRPr="00F258AC" w:rsidRDefault="00FE3EBF" w:rsidP="00C67233">
            <w:r w:rsidRPr="00F258AC">
              <w:t xml:space="preserve">Ponte di San Rocco </w:t>
            </w:r>
            <w:r w:rsidR="00C67233">
              <w:t>si specchia nel suo torrente</w:t>
            </w:r>
          </w:p>
        </w:tc>
        <w:tc>
          <w:tcPr>
            <w:tcW w:w="3118" w:type="dxa"/>
          </w:tcPr>
          <w:p w:rsidR="00FE3EBF" w:rsidRPr="00C67233" w:rsidRDefault="00C67233" w:rsidP="00FE3EBF">
            <w:pPr>
              <w:jc w:val="both"/>
            </w:pPr>
            <w:r w:rsidRPr="00C67233">
              <w:t>Immagine ricavata da libro dedicato al Ponte</w:t>
            </w:r>
          </w:p>
        </w:tc>
        <w:tc>
          <w:tcPr>
            <w:tcW w:w="1418" w:type="dxa"/>
          </w:tcPr>
          <w:p w:rsidR="00FE3EBF" w:rsidRPr="00C67233" w:rsidRDefault="00FE3EBF" w:rsidP="00FE3EBF">
            <w:pPr>
              <w:jc w:val="both"/>
            </w:pPr>
            <w:r w:rsidRPr="00C67233">
              <w:t>15x20x1</w:t>
            </w:r>
          </w:p>
        </w:tc>
        <w:tc>
          <w:tcPr>
            <w:tcW w:w="919" w:type="dxa"/>
          </w:tcPr>
          <w:p w:rsidR="00FE3EBF" w:rsidRPr="00C67233" w:rsidRDefault="00FE3EBF" w:rsidP="00FE3EBF">
            <w:pPr>
              <w:jc w:val="both"/>
            </w:pPr>
            <w:r w:rsidRPr="00C67233">
              <w:t>tiglio</w:t>
            </w:r>
          </w:p>
        </w:tc>
      </w:tr>
      <w:tr w:rsidR="00FE3EBF" w:rsidTr="00203D3F">
        <w:tc>
          <w:tcPr>
            <w:tcW w:w="675" w:type="dxa"/>
          </w:tcPr>
          <w:p w:rsidR="00FE3EBF" w:rsidRPr="00BC5593" w:rsidRDefault="009B0612" w:rsidP="00FE3EBF">
            <w:pPr>
              <w:jc w:val="both"/>
            </w:pPr>
            <w:r w:rsidRPr="00BC5593">
              <w:t>33</w:t>
            </w:r>
          </w:p>
        </w:tc>
        <w:tc>
          <w:tcPr>
            <w:tcW w:w="3261" w:type="dxa"/>
          </w:tcPr>
          <w:p w:rsidR="00FE3EBF" w:rsidRPr="00F258AC" w:rsidRDefault="00FE3EBF" w:rsidP="00C67233">
            <w:r w:rsidRPr="00F258AC">
              <w:t xml:space="preserve">Ponte di San Rocco </w:t>
            </w:r>
            <w:r w:rsidR="00C67233">
              <w:t>si specchia nel suo torrente</w:t>
            </w:r>
          </w:p>
        </w:tc>
        <w:tc>
          <w:tcPr>
            <w:tcW w:w="3118" w:type="dxa"/>
          </w:tcPr>
          <w:p w:rsidR="00FE3EBF" w:rsidRPr="00C67233" w:rsidRDefault="00C67233" w:rsidP="00FE3EBF">
            <w:pPr>
              <w:jc w:val="both"/>
            </w:pPr>
            <w:r w:rsidRPr="00C67233">
              <w:t>Immagine ricavata da libro dedicato al Ponte</w:t>
            </w:r>
          </w:p>
        </w:tc>
        <w:tc>
          <w:tcPr>
            <w:tcW w:w="1418" w:type="dxa"/>
          </w:tcPr>
          <w:p w:rsidR="00FE3EBF" w:rsidRPr="00C67233" w:rsidRDefault="00FE3EBF" w:rsidP="00FE3EBF">
            <w:pPr>
              <w:jc w:val="both"/>
            </w:pPr>
            <w:r w:rsidRPr="00C67233">
              <w:t>15x20x2</w:t>
            </w:r>
          </w:p>
        </w:tc>
        <w:tc>
          <w:tcPr>
            <w:tcW w:w="919" w:type="dxa"/>
          </w:tcPr>
          <w:p w:rsidR="00FE3EBF" w:rsidRPr="00C67233" w:rsidRDefault="00FE3EBF" w:rsidP="00FE3EBF">
            <w:pPr>
              <w:jc w:val="both"/>
            </w:pPr>
            <w:r w:rsidRPr="00C67233">
              <w:t>cirmolo</w:t>
            </w:r>
          </w:p>
        </w:tc>
      </w:tr>
      <w:tr w:rsidR="00FE3EBF" w:rsidTr="00FE3EBF">
        <w:tc>
          <w:tcPr>
            <w:tcW w:w="675" w:type="dxa"/>
          </w:tcPr>
          <w:p w:rsidR="00FE3EBF" w:rsidRPr="00BC5593" w:rsidRDefault="009B0612" w:rsidP="00031504">
            <w:pPr>
              <w:jc w:val="both"/>
            </w:pPr>
            <w:r w:rsidRPr="00BC5593">
              <w:t>34</w:t>
            </w:r>
          </w:p>
        </w:tc>
        <w:tc>
          <w:tcPr>
            <w:tcW w:w="3261" w:type="dxa"/>
          </w:tcPr>
          <w:p w:rsidR="00FE3EBF" w:rsidRPr="00C67233" w:rsidRDefault="00FE3EBF" w:rsidP="00BC5593">
            <w:pPr>
              <w:jc w:val="both"/>
            </w:pPr>
            <w:r w:rsidRPr="00C67233">
              <w:t xml:space="preserve">Ponte di San Rocco </w:t>
            </w:r>
            <w:r w:rsidR="00BC5593">
              <w:t>vista da Sud</w:t>
            </w:r>
          </w:p>
        </w:tc>
        <w:tc>
          <w:tcPr>
            <w:tcW w:w="3118" w:type="dxa"/>
          </w:tcPr>
          <w:p w:rsidR="00FE3EBF" w:rsidRDefault="00BC5593" w:rsidP="00C67233">
            <w:pPr>
              <w:jc w:val="both"/>
              <w:rPr>
                <w:b/>
                <w:u w:val="single"/>
              </w:rPr>
            </w:pPr>
            <w:r>
              <w:t>Ricavato da foto del 1920</w:t>
            </w:r>
          </w:p>
        </w:tc>
        <w:tc>
          <w:tcPr>
            <w:tcW w:w="1418" w:type="dxa"/>
          </w:tcPr>
          <w:p w:rsidR="00FE3EBF" w:rsidRPr="00C67233" w:rsidRDefault="00BC5593" w:rsidP="00031504">
            <w:pPr>
              <w:jc w:val="both"/>
            </w:pPr>
            <w:r>
              <w:t>20x15x2</w:t>
            </w:r>
          </w:p>
        </w:tc>
        <w:tc>
          <w:tcPr>
            <w:tcW w:w="919" w:type="dxa"/>
          </w:tcPr>
          <w:p w:rsidR="00FE3EBF" w:rsidRPr="00C67233" w:rsidRDefault="00BC5593" w:rsidP="00031504">
            <w:pPr>
              <w:jc w:val="both"/>
            </w:pPr>
            <w:r>
              <w:t>cirmolo</w:t>
            </w:r>
          </w:p>
        </w:tc>
      </w:tr>
      <w:tr w:rsidR="00BC5593" w:rsidTr="00FE3EBF">
        <w:tc>
          <w:tcPr>
            <w:tcW w:w="675" w:type="dxa"/>
          </w:tcPr>
          <w:p w:rsidR="00BC5593" w:rsidRPr="00BC5593" w:rsidRDefault="00BC5593" w:rsidP="00BC5593">
            <w:pPr>
              <w:jc w:val="both"/>
            </w:pPr>
            <w:r w:rsidRPr="00BC5593">
              <w:t>3</w:t>
            </w:r>
            <w:r>
              <w:t>5</w:t>
            </w:r>
          </w:p>
        </w:tc>
        <w:tc>
          <w:tcPr>
            <w:tcW w:w="3261" w:type="dxa"/>
          </w:tcPr>
          <w:p w:rsidR="00BC5593" w:rsidRPr="00C67233" w:rsidRDefault="00BC5593" w:rsidP="00CD24EB">
            <w:pPr>
              <w:jc w:val="both"/>
            </w:pPr>
            <w:r w:rsidRPr="00C67233">
              <w:t>Ponte di San Rocco vista aerea</w:t>
            </w:r>
          </w:p>
        </w:tc>
        <w:tc>
          <w:tcPr>
            <w:tcW w:w="3118" w:type="dxa"/>
          </w:tcPr>
          <w:p w:rsidR="00BC5593" w:rsidRDefault="00BC5593" w:rsidP="00CD24EB">
            <w:pPr>
              <w:jc w:val="both"/>
              <w:rPr>
                <w:b/>
                <w:u w:val="single"/>
              </w:rPr>
            </w:pPr>
            <w:r w:rsidRPr="003E2AAF">
              <w:t>Questo lavoro ha vinto il</w:t>
            </w:r>
            <w:r>
              <w:t xml:space="preserve"> </w:t>
            </w:r>
            <w:r w:rsidRPr="003E2AAF">
              <w:t>concorso di scultura 201</w:t>
            </w:r>
            <w:r>
              <w:t>6</w:t>
            </w:r>
            <w:r w:rsidRPr="003E2AAF">
              <w:t xml:space="preserve"> organizzato dalla Pro</w:t>
            </w:r>
            <w:r>
              <w:t xml:space="preserve"> </w:t>
            </w:r>
            <w:r w:rsidRPr="003E2AAF">
              <w:t>Loco</w:t>
            </w:r>
          </w:p>
        </w:tc>
        <w:tc>
          <w:tcPr>
            <w:tcW w:w="1418" w:type="dxa"/>
          </w:tcPr>
          <w:p w:rsidR="00BC5593" w:rsidRPr="00C67233" w:rsidRDefault="00BC5593" w:rsidP="00CD24EB">
            <w:pPr>
              <w:jc w:val="both"/>
            </w:pPr>
            <w:r w:rsidRPr="00C67233">
              <w:t>34x23x3</w:t>
            </w:r>
          </w:p>
        </w:tc>
        <w:tc>
          <w:tcPr>
            <w:tcW w:w="919" w:type="dxa"/>
          </w:tcPr>
          <w:p w:rsidR="00BC5593" w:rsidRPr="00C67233" w:rsidRDefault="00BC5593" w:rsidP="00CD24EB">
            <w:pPr>
              <w:jc w:val="both"/>
            </w:pPr>
            <w:r w:rsidRPr="00C67233">
              <w:t>tiglio</w:t>
            </w:r>
          </w:p>
        </w:tc>
      </w:tr>
      <w:tr w:rsidR="008F52AC" w:rsidTr="00FA0F8C">
        <w:tc>
          <w:tcPr>
            <w:tcW w:w="675" w:type="dxa"/>
          </w:tcPr>
          <w:p w:rsidR="008F52AC" w:rsidRPr="00BC5593" w:rsidRDefault="008F52AC" w:rsidP="00BC5593">
            <w:pPr>
              <w:jc w:val="both"/>
            </w:pPr>
            <w:r>
              <w:t>36</w:t>
            </w:r>
          </w:p>
        </w:tc>
        <w:tc>
          <w:tcPr>
            <w:tcW w:w="3261" w:type="dxa"/>
            <w:vAlign w:val="center"/>
          </w:tcPr>
          <w:p w:rsidR="008F52AC" w:rsidRPr="00ED3E5A" w:rsidRDefault="008F52AC" w:rsidP="00412D7E">
            <w:pPr>
              <w:jc w:val="both"/>
            </w:pPr>
            <w:r>
              <w:t xml:space="preserve">Via Cavour all’altezza del palazzo dei </w:t>
            </w:r>
            <w:proofErr w:type="spellStart"/>
            <w:r>
              <w:t>Cremagnani</w:t>
            </w:r>
            <w:proofErr w:type="spellEnd"/>
            <w:r>
              <w:t xml:space="preserve"> </w:t>
            </w:r>
          </w:p>
        </w:tc>
        <w:tc>
          <w:tcPr>
            <w:tcW w:w="3118" w:type="dxa"/>
            <w:vAlign w:val="center"/>
          </w:tcPr>
          <w:p w:rsidR="008F52AC" w:rsidRPr="00ED3E5A" w:rsidRDefault="008F52AC" w:rsidP="00412D7E">
            <w:pPr>
              <w:jc w:val="both"/>
            </w:pPr>
            <w:r>
              <w:t xml:space="preserve">Questo lavoro vuole ricostruire il contesto che esisteva difronte al bellissimo palazzo dei </w:t>
            </w:r>
            <w:proofErr w:type="spellStart"/>
            <w:r>
              <w:t>Cremagnani</w:t>
            </w:r>
            <w:proofErr w:type="spellEnd"/>
            <w:r>
              <w:t xml:space="preserve"> , dove c’erano un pozzo in strada che è stato chiuso, villa Appiani che è stata frazionata e pesantemente modificata, i locali dell’artigiano che faceva bottigliette e dove ora sorge un palazzo di 7 piani </w:t>
            </w:r>
          </w:p>
        </w:tc>
        <w:tc>
          <w:tcPr>
            <w:tcW w:w="1418" w:type="dxa"/>
            <w:vAlign w:val="center"/>
          </w:tcPr>
          <w:p w:rsidR="008F52AC" w:rsidRPr="00ED3E5A" w:rsidRDefault="008F52AC" w:rsidP="00412D7E">
            <w:pPr>
              <w:jc w:val="both"/>
            </w:pPr>
            <w:r>
              <w:t>40x25x3</w:t>
            </w:r>
          </w:p>
        </w:tc>
        <w:tc>
          <w:tcPr>
            <w:tcW w:w="919" w:type="dxa"/>
            <w:vAlign w:val="center"/>
          </w:tcPr>
          <w:p w:rsidR="008F52AC" w:rsidRPr="00ED3E5A" w:rsidRDefault="008F52AC" w:rsidP="00412D7E">
            <w:pPr>
              <w:jc w:val="both"/>
            </w:pPr>
            <w:r>
              <w:t>tiglio</w:t>
            </w:r>
          </w:p>
        </w:tc>
      </w:tr>
      <w:tr w:rsidR="008F52AC" w:rsidTr="00FE3EBF">
        <w:tc>
          <w:tcPr>
            <w:tcW w:w="675" w:type="dxa"/>
          </w:tcPr>
          <w:p w:rsidR="008F52AC" w:rsidRDefault="008F52AC" w:rsidP="00BC5593">
            <w:pPr>
              <w:jc w:val="both"/>
            </w:pPr>
            <w:r>
              <w:t>37</w:t>
            </w:r>
          </w:p>
          <w:p w:rsidR="008F52AC" w:rsidRPr="00BC5593" w:rsidRDefault="008F52AC" w:rsidP="00BC5593">
            <w:pPr>
              <w:jc w:val="both"/>
            </w:pPr>
          </w:p>
        </w:tc>
        <w:tc>
          <w:tcPr>
            <w:tcW w:w="3261" w:type="dxa"/>
          </w:tcPr>
          <w:p w:rsidR="008F52AC" w:rsidRPr="00ED3E5A" w:rsidRDefault="008F52AC" w:rsidP="00412D7E">
            <w:pPr>
              <w:jc w:val="both"/>
            </w:pPr>
            <w:r>
              <w:lastRenderedPageBreak/>
              <w:t xml:space="preserve">Piazza Roma con obelisco ed </w:t>
            </w:r>
            <w:r>
              <w:lastRenderedPageBreak/>
              <w:t>edificio demolito inizio anni 60</w:t>
            </w:r>
          </w:p>
        </w:tc>
        <w:tc>
          <w:tcPr>
            <w:tcW w:w="3118" w:type="dxa"/>
          </w:tcPr>
          <w:p w:rsidR="008F52AC" w:rsidRPr="00ED3E5A" w:rsidRDefault="008F52AC" w:rsidP="00412D7E">
            <w:pPr>
              <w:jc w:val="both"/>
            </w:pPr>
            <w:r>
              <w:lastRenderedPageBreak/>
              <w:t xml:space="preserve">L’obelisco è stato rimosso anni </w:t>
            </w:r>
            <w:r>
              <w:lastRenderedPageBreak/>
              <w:t>50 ed al posto dell’edificio demolito è stato costruito un palazzo moderno che poco si integra con il contesto</w:t>
            </w:r>
          </w:p>
        </w:tc>
        <w:tc>
          <w:tcPr>
            <w:tcW w:w="1418" w:type="dxa"/>
          </w:tcPr>
          <w:p w:rsidR="008F52AC" w:rsidRPr="00ED3E5A" w:rsidRDefault="00075ECF" w:rsidP="00412D7E">
            <w:pPr>
              <w:jc w:val="both"/>
            </w:pPr>
            <w:r>
              <w:lastRenderedPageBreak/>
              <w:t>70</w:t>
            </w:r>
            <w:r w:rsidR="008F52AC">
              <w:t>x22x3</w:t>
            </w:r>
          </w:p>
        </w:tc>
        <w:tc>
          <w:tcPr>
            <w:tcW w:w="919" w:type="dxa"/>
          </w:tcPr>
          <w:p w:rsidR="008F52AC" w:rsidRPr="00ED3E5A" w:rsidRDefault="008F52AC" w:rsidP="00412D7E">
            <w:pPr>
              <w:jc w:val="both"/>
            </w:pPr>
            <w:r>
              <w:t>tiglio</w:t>
            </w:r>
          </w:p>
        </w:tc>
      </w:tr>
      <w:tr w:rsidR="008F52AC" w:rsidTr="00FE3EBF">
        <w:tc>
          <w:tcPr>
            <w:tcW w:w="675" w:type="dxa"/>
          </w:tcPr>
          <w:p w:rsidR="008F52AC" w:rsidRPr="00BC5593" w:rsidRDefault="008F52AC" w:rsidP="00BC5593">
            <w:pPr>
              <w:jc w:val="both"/>
            </w:pPr>
            <w:r>
              <w:lastRenderedPageBreak/>
              <w:t>38</w:t>
            </w:r>
          </w:p>
        </w:tc>
        <w:tc>
          <w:tcPr>
            <w:tcW w:w="3261" w:type="dxa"/>
          </w:tcPr>
          <w:p w:rsidR="008F52AC" w:rsidRPr="00ED3E5A" w:rsidRDefault="008F52AC" w:rsidP="00412D7E">
            <w:pPr>
              <w:jc w:val="both"/>
            </w:pPr>
            <w:r>
              <w:t xml:space="preserve">Angolo via Mazzini, via </w:t>
            </w:r>
            <w:proofErr w:type="spellStart"/>
            <w:r>
              <w:t>Pinamonte</w:t>
            </w:r>
            <w:proofErr w:type="spellEnd"/>
          </w:p>
        </w:tc>
        <w:tc>
          <w:tcPr>
            <w:tcW w:w="3118" w:type="dxa"/>
          </w:tcPr>
          <w:p w:rsidR="008F52AC" w:rsidRPr="00ED3E5A" w:rsidRDefault="008F52AC" w:rsidP="00412D7E">
            <w:pPr>
              <w:jc w:val="both"/>
            </w:pPr>
            <w:r>
              <w:t xml:space="preserve">Questo lavoro mette in evidenza il bel palazzo </w:t>
            </w:r>
            <w:proofErr w:type="spellStart"/>
            <w:r>
              <w:t>Carcassola</w:t>
            </w:r>
            <w:proofErr w:type="spellEnd"/>
            <w:r>
              <w:t xml:space="preserve"> (ex lazzaretto), la recinzione demolita del vecchio oratorio e parte del collegio </w:t>
            </w:r>
            <w:proofErr w:type="spellStart"/>
            <w:r>
              <w:t>Tommaseo</w:t>
            </w:r>
            <w:proofErr w:type="spellEnd"/>
            <w:r>
              <w:t xml:space="preserve"> demolito fine anni 50</w:t>
            </w:r>
          </w:p>
        </w:tc>
        <w:tc>
          <w:tcPr>
            <w:tcW w:w="1418" w:type="dxa"/>
          </w:tcPr>
          <w:p w:rsidR="008F52AC" w:rsidRPr="00ED3E5A" w:rsidRDefault="008F52AC" w:rsidP="008F52AC">
            <w:pPr>
              <w:jc w:val="both"/>
            </w:pPr>
            <w:r>
              <w:t>42x22x3</w:t>
            </w:r>
          </w:p>
        </w:tc>
        <w:tc>
          <w:tcPr>
            <w:tcW w:w="919" w:type="dxa"/>
          </w:tcPr>
          <w:p w:rsidR="008F52AC" w:rsidRPr="00ED3E5A" w:rsidRDefault="008F52AC" w:rsidP="00412D7E">
            <w:pPr>
              <w:jc w:val="both"/>
            </w:pPr>
            <w:r>
              <w:t>cirmolo</w:t>
            </w:r>
          </w:p>
        </w:tc>
      </w:tr>
      <w:tr w:rsidR="008F52AC" w:rsidTr="00FE3EBF">
        <w:tc>
          <w:tcPr>
            <w:tcW w:w="675" w:type="dxa"/>
          </w:tcPr>
          <w:p w:rsidR="008F52AC" w:rsidRPr="00BC5593" w:rsidRDefault="008F52AC" w:rsidP="00BC5593">
            <w:pPr>
              <w:jc w:val="both"/>
            </w:pPr>
            <w:r>
              <w:t>39</w:t>
            </w:r>
          </w:p>
        </w:tc>
        <w:tc>
          <w:tcPr>
            <w:tcW w:w="3261" w:type="dxa"/>
          </w:tcPr>
          <w:p w:rsidR="008F52AC" w:rsidRPr="00AE7532" w:rsidRDefault="008F52AC" w:rsidP="00412D7E">
            <w:pPr>
              <w:jc w:val="both"/>
            </w:pPr>
            <w:r w:rsidRPr="00AE7532">
              <w:t>Via Garibaldi con Cinema pace</w:t>
            </w:r>
          </w:p>
        </w:tc>
        <w:tc>
          <w:tcPr>
            <w:tcW w:w="3118" w:type="dxa"/>
          </w:tcPr>
          <w:p w:rsidR="008F52AC" w:rsidRPr="00F9184D" w:rsidRDefault="008F52AC" w:rsidP="00412D7E">
            <w:pPr>
              <w:jc w:val="both"/>
            </w:pPr>
            <w:r w:rsidRPr="00F9184D">
              <w:t xml:space="preserve">Edificio </w:t>
            </w:r>
            <w:r>
              <w:t>storico che merita di essere recuperato e rivitalizzato</w:t>
            </w:r>
          </w:p>
        </w:tc>
        <w:tc>
          <w:tcPr>
            <w:tcW w:w="1418" w:type="dxa"/>
          </w:tcPr>
          <w:p w:rsidR="008F52AC" w:rsidRPr="00C67233" w:rsidRDefault="008F52AC" w:rsidP="00CD24EB">
            <w:pPr>
              <w:jc w:val="both"/>
            </w:pPr>
            <w:r>
              <w:t>42x22x3</w:t>
            </w:r>
          </w:p>
        </w:tc>
        <w:tc>
          <w:tcPr>
            <w:tcW w:w="919" w:type="dxa"/>
          </w:tcPr>
          <w:p w:rsidR="008F52AC" w:rsidRPr="00C67233" w:rsidRDefault="008F52AC" w:rsidP="00CD24EB">
            <w:pPr>
              <w:jc w:val="both"/>
            </w:pPr>
            <w:r>
              <w:t>cirmolo</w:t>
            </w:r>
          </w:p>
        </w:tc>
      </w:tr>
      <w:tr w:rsidR="008F52AC" w:rsidTr="00FE3EBF">
        <w:tc>
          <w:tcPr>
            <w:tcW w:w="675" w:type="dxa"/>
          </w:tcPr>
          <w:p w:rsidR="008F52AC" w:rsidRPr="00BC5593" w:rsidRDefault="008F52AC" w:rsidP="00BC5593">
            <w:pPr>
              <w:jc w:val="both"/>
            </w:pPr>
            <w:r>
              <w:t>40</w:t>
            </w:r>
          </w:p>
        </w:tc>
        <w:tc>
          <w:tcPr>
            <w:tcW w:w="3261" w:type="dxa"/>
          </w:tcPr>
          <w:p w:rsidR="008F52AC" w:rsidRPr="00AE7532" w:rsidRDefault="007A5AEE" w:rsidP="00412D7E">
            <w:pPr>
              <w:jc w:val="both"/>
            </w:pPr>
            <w:r>
              <w:t>Piazza Roma</w:t>
            </w:r>
          </w:p>
        </w:tc>
        <w:tc>
          <w:tcPr>
            <w:tcW w:w="3118" w:type="dxa"/>
          </w:tcPr>
          <w:p w:rsidR="008F52AC" w:rsidRPr="00F9184D" w:rsidRDefault="00075ECF" w:rsidP="00412D7E">
            <w:pPr>
              <w:jc w:val="both"/>
            </w:pPr>
            <w:r>
              <w:t>In evidenza Albergo Corona, tipografia Trassini e bar Roma</w:t>
            </w:r>
          </w:p>
        </w:tc>
        <w:tc>
          <w:tcPr>
            <w:tcW w:w="1418" w:type="dxa"/>
          </w:tcPr>
          <w:p w:rsidR="008F52AC" w:rsidRDefault="00075ECF" w:rsidP="00CD24EB">
            <w:pPr>
              <w:jc w:val="both"/>
            </w:pPr>
            <w:r>
              <w:t>42x22x3</w:t>
            </w:r>
          </w:p>
        </w:tc>
        <w:tc>
          <w:tcPr>
            <w:tcW w:w="919" w:type="dxa"/>
          </w:tcPr>
          <w:p w:rsidR="008F52AC" w:rsidRDefault="007A5AEE" w:rsidP="00CD24EB">
            <w:pPr>
              <w:jc w:val="both"/>
            </w:pPr>
            <w:r>
              <w:t>tiglio</w:t>
            </w:r>
          </w:p>
        </w:tc>
      </w:tr>
      <w:tr w:rsidR="008F52AC" w:rsidTr="00FE3EBF">
        <w:tc>
          <w:tcPr>
            <w:tcW w:w="675" w:type="dxa"/>
          </w:tcPr>
          <w:p w:rsidR="008F52AC" w:rsidRDefault="008F52AC" w:rsidP="00BC5593">
            <w:pPr>
              <w:jc w:val="both"/>
            </w:pPr>
            <w:r>
              <w:t>41</w:t>
            </w:r>
          </w:p>
        </w:tc>
        <w:tc>
          <w:tcPr>
            <w:tcW w:w="3261" w:type="dxa"/>
          </w:tcPr>
          <w:p w:rsidR="008F52AC" w:rsidRPr="00AE7532" w:rsidRDefault="007A5AEE" w:rsidP="00412D7E">
            <w:pPr>
              <w:jc w:val="both"/>
            </w:pPr>
            <w:r>
              <w:t>Piazza unità d’Italia</w:t>
            </w:r>
          </w:p>
        </w:tc>
        <w:tc>
          <w:tcPr>
            <w:tcW w:w="3118" w:type="dxa"/>
          </w:tcPr>
          <w:p w:rsidR="008F52AC" w:rsidRPr="00F9184D" w:rsidRDefault="00075ECF" w:rsidP="00075ECF">
            <w:pPr>
              <w:jc w:val="both"/>
            </w:pPr>
            <w:r>
              <w:t>In evidenza chiesa della madonna ed edificio demolito anni 60 per far posto ad una banca</w:t>
            </w:r>
          </w:p>
        </w:tc>
        <w:tc>
          <w:tcPr>
            <w:tcW w:w="1418" w:type="dxa"/>
          </w:tcPr>
          <w:p w:rsidR="008F52AC" w:rsidRDefault="00075ECF" w:rsidP="00CD24EB">
            <w:pPr>
              <w:jc w:val="both"/>
            </w:pPr>
            <w:r>
              <w:t>30x20x2,5</w:t>
            </w:r>
          </w:p>
        </w:tc>
        <w:tc>
          <w:tcPr>
            <w:tcW w:w="919" w:type="dxa"/>
          </w:tcPr>
          <w:p w:rsidR="008F52AC" w:rsidRDefault="007A5AEE" w:rsidP="00CD24EB">
            <w:pPr>
              <w:jc w:val="both"/>
            </w:pPr>
            <w:r>
              <w:t>cirmolo</w:t>
            </w:r>
          </w:p>
        </w:tc>
      </w:tr>
    </w:tbl>
    <w:p w:rsidR="005A293E" w:rsidRDefault="005A293E"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Default="00BC5593" w:rsidP="00031504">
      <w:pPr>
        <w:pStyle w:val="Paragrafoelenco"/>
        <w:jc w:val="both"/>
      </w:pPr>
    </w:p>
    <w:p w:rsidR="00BC5593" w:rsidRPr="00EE4F55" w:rsidRDefault="00BC5593" w:rsidP="00031504">
      <w:pPr>
        <w:pStyle w:val="Paragrafoelenco"/>
        <w:jc w:val="both"/>
      </w:pPr>
    </w:p>
    <w:p w:rsidR="00DB69E9" w:rsidRDefault="00EE4F55" w:rsidP="00031504">
      <w:pPr>
        <w:jc w:val="both"/>
        <w:rPr>
          <w:b/>
          <w:u w:val="single"/>
        </w:rPr>
      </w:pPr>
      <w:r w:rsidRPr="00EE4F55">
        <w:rPr>
          <w:b/>
          <w:u w:val="single"/>
        </w:rPr>
        <w:t>Lavori in progress</w:t>
      </w:r>
    </w:p>
    <w:tbl>
      <w:tblPr>
        <w:tblStyle w:val="Grigliatabella"/>
        <w:tblW w:w="9391" w:type="dxa"/>
        <w:tblLayout w:type="fixed"/>
        <w:tblLook w:val="04A0" w:firstRow="1" w:lastRow="0" w:firstColumn="1" w:lastColumn="0" w:noHBand="0" w:noVBand="1"/>
      </w:tblPr>
      <w:tblGrid>
        <w:gridCol w:w="675"/>
        <w:gridCol w:w="3261"/>
        <w:gridCol w:w="3118"/>
        <w:gridCol w:w="1418"/>
        <w:gridCol w:w="919"/>
      </w:tblGrid>
      <w:tr w:rsidR="006B10A0" w:rsidTr="00CC3696">
        <w:tc>
          <w:tcPr>
            <w:tcW w:w="675" w:type="dxa"/>
          </w:tcPr>
          <w:p w:rsidR="006B10A0" w:rsidRDefault="006B10A0" w:rsidP="00031504">
            <w:pPr>
              <w:jc w:val="both"/>
              <w:rPr>
                <w:b/>
                <w:u w:val="single"/>
              </w:rPr>
            </w:pPr>
            <w:proofErr w:type="spellStart"/>
            <w:r>
              <w:rPr>
                <w:b/>
                <w:u w:val="single"/>
              </w:rPr>
              <w:t>Num</w:t>
            </w:r>
            <w:proofErr w:type="spellEnd"/>
          </w:p>
        </w:tc>
        <w:tc>
          <w:tcPr>
            <w:tcW w:w="3261" w:type="dxa"/>
          </w:tcPr>
          <w:p w:rsidR="006B10A0" w:rsidRDefault="006B10A0" w:rsidP="00031504">
            <w:pPr>
              <w:jc w:val="both"/>
              <w:rPr>
                <w:b/>
                <w:u w:val="single"/>
              </w:rPr>
            </w:pPr>
            <w:r>
              <w:rPr>
                <w:b/>
                <w:u w:val="single"/>
              </w:rPr>
              <w:t>descrizione</w:t>
            </w:r>
          </w:p>
        </w:tc>
        <w:tc>
          <w:tcPr>
            <w:tcW w:w="3118" w:type="dxa"/>
          </w:tcPr>
          <w:p w:rsidR="006B10A0" w:rsidRDefault="006B10A0" w:rsidP="00031504">
            <w:pPr>
              <w:jc w:val="both"/>
              <w:rPr>
                <w:b/>
                <w:u w:val="single"/>
              </w:rPr>
            </w:pPr>
            <w:r>
              <w:rPr>
                <w:b/>
                <w:u w:val="single"/>
              </w:rPr>
              <w:t>note</w:t>
            </w:r>
          </w:p>
        </w:tc>
        <w:tc>
          <w:tcPr>
            <w:tcW w:w="1418" w:type="dxa"/>
          </w:tcPr>
          <w:p w:rsidR="006B10A0" w:rsidRDefault="006B10A0" w:rsidP="00031504">
            <w:pPr>
              <w:jc w:val="both"/>
              <w:rPr>
                <w:b/>
                <w:u w:val="single"/>
              </w:rPr>
            </w:pPr>
            <w:r>
              <w:rPr>
                <w:b/>
                <w:u w:val="single"/>
              </w:rPr>
              <w:t>Dimensioni</w:t>
            </w:r>
          </w:p>
          <w:p w:rsidR="006B10A0" w:rsidRDefault="006B10A0" w:rsidP="00031504">
            <w:pPr>
              <w:jc w:val="both"/>
              <w:rPr>
                <w:b/>
                <w:u w:val="single"/>
              </w:rPr>
            </w:pPr>
            <w:r>
              <w:rPr>
                <w:b/>
                <w:u w:val="single"/>
              </w:rPr>
              <w:t>cm, L,H,S</w:t>
            </w:r>
          </w:p>
        </w:tc>
        <w:tc>
          <w:tcPr>
            <w:tcW w:w="919" w:type="dxa"/>
          </w:tcPr>
          <w:p w:rsidR="006B10A0" w:rsidRDefault="006B10A0" w:rsidP="00031504">
            <w:pPr>
              <w:jc w:val="both"/>
              <w:rPr>
                <w:b/>
                <w:u w:val="single"/>
              </w:rPr>
            </w:pPr>
            <w:r>
              <w:rPr>
                <w:b/>
                <w:u w:val="single"/>
              </w:rPr>
              <w:t>Tipo di legno</w:t>
            </w:r>
          </w:p>
        </w:tc>
      </w:tr>
      <w:tr w:rsidR="007A5AEE" w:rsidRPr="00ED3E5A" w:rsidTr="00C51241">
        <w:tc>
          <w:tcPr>
            <w:tcW w:w="675" w:type="dxa"/>
            <w:vAlign w:val="center"/>
          </w:tcPr>
          <w:p w:rsidR="007A5AEE" w:rsidRPr="00ED3E5A" w:rsidRDefault="007A5AEE" w:rsidP="00031504">
            <w:pPr>
              <w:jc w:val="both"/>
            </w:pPr>
            <w:r w:rsidRPr="00ED3E5A">
              <w:t>1</w:t>
            </w:r>
          </w:p>
        </w:tc>
        <w:tc>
          <w:tcPr>
            <w:tcW w:w="3261" w:type="dxa"/>
          </w:tcPr>
          <w:p w:rsidR="007A5AEE" w:rsidRDefault="007A5AEE" w:rsidP="007A5AEE">
            <w:pPr>
              <w:jc w:val="both"/>
            </w:pPr>
            <w:r w:rsidRPr="00AE7532">
              <w:t xml:space="preserve">Vicolo </w:t>
            </w:r>
            <w:r>
              <w:t>Santa Marta bottega di Bettina</w:t>
            </w:r>
          </w:p>
        </w:tc>
        <w:tc>
          <w:tcPr>
            <w:tcW w:w="3118" w:type="dxa"/>
          </w:tcPr>
          <w:p w:rsidR="007A5AEE" w:rsidRPr="00F9184D" w:rsidRDefault="007A5AEE" w:rsidP="00412D7E">
            <w:pPr>
              <w:jc w:val="both"/>
            </w:pPr>
            <w:r w:rsidRPr="00F9184D">
              <w:t>Storica Bottega demolita anni 60</w:t>
            </w:r>
          </w:p>
        </w:tc>
        <w:tc>
          <w:tcPr>
            <w:tcW w:w="1418" w:type="dxa"/>
            <w:vAlign w:val="center"/>
          </w:tcPr>
          <w:p w:rsidR="007A5AEE" w:rsidRPr="00ED3E5A" w:rsidRDefault="007A5AEE" w:rsidP="00031504">
            <w:pPr>
              <w:jc w:val="both"/>
            </w:pPr>
            <w:r>
              <w:t>40x25x3</w:t>
            </w:r>
          </w:p>
        </w:tc>
        <w:tc>
          <w:tcPr>
            <w:tcW w:w="919" w:type="dxa"/>
            <w:vAlign w:val="center"/>
          </w:tcPr>
          <w:p w:rsidR="007A5AEE" w:rsidRPr="00ED3E5A" w:rsidRDefault="007A5AEE" w:rsidP="00031504">
            <w:pPr>
              <w:jc w:val="both"/>
            </w:pPr>
            <w:r>
              <w:t>tiglio</w:t>
            </w:r>
          </w:p>
        </w:tc>
      </w:tr>
      <w:tr w:rsidR="007A5AEE" w:rsidRPr="00ED3E5A" w:rsidTr="00CC3696">
        <w:tc>
          <w:tcPr>
            <w:tcW w:w="675" w:type="dxa"/>
          </w:tcPr>
          <w:p w:rsidR="007A5AEE" w:rsidRPr="00ED3E5A" w:rsidRDefault="007A5AEE" w:rsidP="00031504">
            <w:pPr>
              <w:jc w:val="both"/>
            </w:pPr>
            <w:r>
              <w:t>2</w:t>
            </w:r>
          </w:p>
        </w:tc>
        <w:tc>
          <w:tcPr>
            <w:tcW w:w="3261" w:type="dxa"/>
          </w:tcPr>
          <w:p w:rsidR="007A5AEE" w:rsidRPr="00E55FEB" w:rsidRDefault="007A5AEE" w:rsidP="00412D7E">
            <w:pPr>
              <w:jc w:val="both"/>
            </w:pPr>
            <w:r w:rsidRPr="00E55FEB">
              <w:t xml:space="preserve">Via Vittorio Emanuele con biglietteria stazione </w:t>
            </w:r>
            <w:proofErr w:type="spellStart"/>
            <w:r w:rsidRPr="00E55FEB">
              <w:t>tramvaria</w:t>
            </w:r>
            <w:proofErr w:type="spellEnd"/>
          </w:p>
        </w:tc>
        <w:tc>
          <w:tcPr>
            <w:tcW w:w="3118" w:type="dxa"/>
          </w:tcPr>
          <w:p w:rsidR="007A5AEE" w:rsidRPr="009B0612" w:rsidRDefault="007A5AEE" w:rsidP="00412D7E">
            <w:pPr>
              <w:jc w:val="both"/>
            </w:pPr>
            <w:r w:rsidRPr="009B0612">
              <w:t>Edifici caratteristici demoliti e sostituiti da edifici moderni</w:t>
            </w:r>
          </w:p>
        </w:tc>
        <w:tc>
          <w:tcPr>
            <w:tcW w:w="1418" w:type="dxa"/>
          </w:tcPr>
          <w:p w:rsidR="007A5AEE" w:rsidRPr="00ED3E5A" w:rsidRDefault="00075ECF" w:rsidP="00075ECF">
            <w:pPr>
              <w:jc w:val="both"/>
            </w:pPr>
            <w:r>
              <w:t>60</w:t>
            </w:r>
            <w:r w:rsidR="007A5AEE">
              <w:t>x2</w:t>
            </w:r>
            <w:r>
              <w:t>3</w:t>
            </w:r>
            <w:r w:rsidR="007A5AEE">
              <w:t>x3</w:t>
            </w:r>
          </w:p>
        </w:tc>
        <w:tc>
          <w:tcPr>
            <w:tcW w:w="919" w:type="dxa"/>
          </w:tcPr>
          <w:p w:rsidR="007A5AEE" w:rsidRPr="00ED3E5A" w:rsidRDefault="007A5AEE" w:rsidP="00031504">
            <w:pPr>
              <w:jc w:val="both"/>
            </w:pPr>
            <w:r>
              <w:t>tiglio</w:t>
            </w:r>
          </w:p>
        </w:tc>
      </w:tr>
      <w:tr w:rsidR="007A5AEE" w:rsidRPr="00ED3E5A" w:rsidTr="00CC3696">
        <w:tc>
          <w:tcPr>
            <w:tcW w:w="675" w:type="dxa"/>
          </w:tcPr>
          <w:p w:rsidR="007A5AEE" w:rsidRPr="00ED3E5A" w:rsidRDefault="007A5AEE" w:rsidP="00CD24EB">
            <w:pPr>
              <w:jc w:val="both"/>
            </w:pPr>
            <w:r>
              <w:t>3</w:t>
            </w:r>
          </w:p>
        </w:tc>
        <w:tc>
          <w:tcPr>
            <w:tcW w:w="3261" w:type="dxa"/>
          </w:tcPr>
          <w:p w:rsidR="007A5AEE" w:rsidRPr="00E55FEB" w:rsidRDefault="007A5AEE" w:rsidP="00412D7E">
            <w:pPr>
              <w:jc w:val="both"/>
            </w:pPr>
            <w:r w:rsidRPr="00E55FEB">
              <w:t>Via De Castiglia con edificio Banca di risparmio delle province lombarde</w:t>
            </w:r>
            <w:r w:rsidR="00075ECF">
              <w:t xml:space="preserve"> ed asilo Ponti</w:t>
            </w:r>
          </w:p>
        </w:tc>
        <w:tc>
          <w:tcPr>
            <w:tcW w:w="3118" w:type="dxa"/>
          </w:tcPr>
          <w:p w:rsidR="007A5AEE" w:rsidRPr="009B0612" w:rsidRDefault="007A5AEE" w:rsidP="00412D7E">
            <w:pPr>
              <w:jc w:val="both"/>
            </w:pPr>
            <w:r w:rsidRPr="009B0612">
              <w:t>Edificio demolito fine anni 50, al suo posto ora c’è un palazzone di 7 piani</w:t>
            </w:r>
          </w:p>
        </w:tc>
        <w:tc>
          <w:tcPr>
            <w:tcW w:w="1418" w:type="dxa"/>
          </w:tcPr>
          <w:p w:rsidR="007A5AEE" w:rsidRPr="00ED3E5A" w:rsidRDefault="00075ECF" w:rsidP="00CD24EB">
            <w:pPr>
              <w:jc w:val="both"/>
            </w:pPr>
            <w:r>
              <w:t>60</w:t>
            </w:r>
            <w:r w:rsidR="007A5AEE">
              <w:t>x20x3</w:t>
            </w:r>
          </w:p>
        </w:tc>
        <w:tc>
          <w:tcPr>
            <w:tcW w:w="919" w:type="dxa"/>
          </w:tcPr>
          <w:p w:rsidR="007A5AEE" w:rsidRPr="00ED3E5A" w:rsidRDefault="007A5AEE" w:rsidP="00CD24EB">
            <w:pPr>
              <w:jc w:val="both"/>
            </w:pPr>
            <w:r>
              <w:t>cirmolo</w:t>
            </w:r>
          </w:p>
        </w:tc>
      </w:tr>
      <w:tr w:rsidR="007A5AEE" w:rsidRPr="00ED3E5A" w:rsidTr="009B0612">
        <w:tc>
          <w:tcPr>
            <w:tcW w:w="675" w:type="dxa"/>
          </w:tcPr>
          <w:p w:rsidR="007A5AEE" w:rsidRPr="00ED3E5A" w:rsidRDefault="007A5AEE" w:rsidP="00CD24EB">
            <w:pPr>
              <w:jc w:val="both"/>
            </w:pPr>
            <w:r>
              <w:t>4</w:t>
            </w:r>
          </w:p>
        </w:tc>
        <w:tc>
          <w:tcPr>
            <w:tcW w:w="3261" w:type="dxa"/>
          </w:tcPr>
          <w:p w:rsidR="007A5AEE" w:rsidRPr="00ED3E5A" w:rsidRDefault="007A5AEE" w:rsidP="00CD24EB">
            <w:pPr>
              <w:jc w:val="both"/>
            </w:pPr>
            <w:r>
              <w:t>Tram e tramviere</w:t>
            </w:r>
          </w:p>
        </w:tc>
        <w:tc>
          <w:tcPr>
            <w:tcW w:w="3118" w:type="dxa"/>
          </w:tcPr>
          <w:p w:rsidR="007A5AEE" w:rsidRPr="00ED3E5A" w:rsidRDefault="007A5AEE" w:rsidP="00CD24EB">
            <w:pPr>
              <w:jc w:val="both"/>
            </w:pPr>
            <w:r>
              <w:t>Il tram che collegava Vimercate a Milano è stato soppresso dopo quasi 100 anni di attività e sostituito da un servizio autobus</w:t>
            </w:r>
          </w:p>
        </w:tc>
        <w:tc>
          <w:tcPr>
            <w:tcW w:w="1418" w:type="dxa"/>
          </w:tcPr>
          <w:p w:rsidR="007A5AEE" w:rsidRPr="00ED3E5A" w:rsidRDefault="007A5AEE" w:rsidP="00CD24EB">
            <w:pPr>
              <w:jc w:val="both"/>
            </w:pPr>
            <w:r>
              <w:t>20x30x2</w:t>
            </w:r>
          </w:p>
        </w:tc>
        <w:tc>
          <w:tcPr>
            <w:tcW w:w="919" w:type="dxa"/>
          </w:tcPr>
          <w:p w:rsidR="007A5AEE" w:rsidRPr="00ED3E5A" w:rsidRDefault="007A5AEE" w:rsidP="00CD24EB">
            <w:pPr>
              <w:jc w:val="both"/>
            </w:pPr>
            <w:r>
              <w:t>cirmolo</w:t>
            </w:r>
          </w:p>
        </w:tc>
      </w:tr>
      <w:tr w:rsidR="007A5AEE" w:rsidRPr="00ED3E5A" w:rsidTr="009B0612">
        <w:tc>
          <w:tcPr>
            <w:tcW w:w="675" w:type="dxa"/>
          </w:tcPr>
          <w:p w:rsidR="007A5AEE" w:rsidRDefault="007A5AEE" w:rsidP="00CD24EB">
            <w:pPr>
              <w:jc w:val="both"/>
            </w:pPr>
            <w:r>
              <w:t>5</w:t>
            </w:r>
          </w:p>
        </w:tc>
        <w:tc>
          <w:tcPr>
            <w:tcW w:w="3261" w:type="dxa"/>
          </w:tcPr>
          <w:p w:rsidR="007A5AEE" w:rsidRDefault="007A5AEE" w:rsidP="007A5AEE">
            <w:pPr>
              <w:jc w:val="both"/>
            </w:pPr>
            <w:r>
              <w:t xml:space="preserve">Piazza unità d’Italia </w:t>
            </w:r>
          </w:p>
        </w:tc>
        <w:tc>
          <w:tcPr>
            <w:tcW w:w="3118" w:type="dxa"/>
          </w:tcPr>
          <w:p w:rsidR="007A5AEE" w:rsidRDefault="00075ECF" w:rsidP="00075ECF">
            <w:pPr>
              <w:jc w:val="both"/>
            </w:pPr>
            <w:r>
              <w:t xml:space="preserve">Imbocco di via De </w:t>
            </w:r>
            <w:r w:rsidR="0060408B">
              <w:t>C</w:t>
            </w:r>
            <w:r>
              <w:t>astiglia</w:t>
            </w:r>
          </w:p>
        </w:tc>
        <w:tc>
          <w:tcPr>
            <w:tcW w:w="1418" w:type="dxa"/>
          </w:tcPr>
          <w:p w:rsidR="007A5AEE" w:rsidRDefault="007A5AEE" w:rsidP="00CD24EB">
            <w:pPr>
              <w:jc w:val="both"/>
            </w:pPr>
          </w:p>
        </w:tc>
        <w:tc>
          <w:tcPr>
            <w:tcW w:w="919" w:type="dxa"/>
          </w:tcPr>
          <w:p w:rsidR="007A5AEE" w:rsidRDefault="007A5AEE" w:rsidP="00CD24EB">
            <w:pPr>
              <w:jc w:val="both"/>
            </w:pPr>
            <w:r>
              <w:t>cirmolo</w:t>
            </w:r>
          </w:p>
        </w:tc>
      </w:tr>
    </w:tbl>
    <w:p w:rsidR="00ED3E5A" w:rsidRDefault="00ED3E5A" w:rsidP="00031504">
      <w:pPr>
        <w:pStyle w:val="Paragrafoelenco"/>
        <w:ind w:left="0"/>
        <w:jc w:val="both"/>
      </w:pPr>
    </w:p>
    <w:p w:rsidR="009C4340" w:rsidRDefault="009C4340" w:rsidP="00031504">
      <w:pPr>
        <w:pStyle w:val="Paragrafoelenco"/>
        <w:ind w:left="0"/>
        <w:jc w:val="both"/>
      </w:pPr>
    </w:p>
    <w:p w:rsidR="009C4340" w:rsidRDefault="009C4340" w:rsidP="00031504">
      <w:pPr>
        <w:pStyle w:val="Paragrafoelenco"/>
        <w:ind w:left="0"/>
        <w:jc w:val="both"/>
      </w:pPr>
    </w:p>
    <w:p w:rsidR="009C4340" w:rsidRDefault="009C4340" w:rsidP="00031504">
      <w:pPr>
        <w:pStyle w:val="Paragrafoelenco"/>
        <w:ind w:left="0"/>
        <w:jc w:val="both"/>
      </w:pPr>
    </w:p>
    <w:p w:rsidR="009C4340" w:rsidRDefault="009C4340" w:rsidP="00031504">
      <w:pPr>
        <w:pStyle w:val="Paragrafoelenco"/>
        <w:ind w:left="0"/>
        <w:jc w:val="both"/>
      </w:pPr>
    </w:p>
    <w:p w:rsidR="009C4340" w:rsidRDefault="009C4340" w:rsidP="00031504">
      <w:pPr>
        <w:pStyle w:val="Paragrafoelenco"/>
        <w:ind w:left="0"/>
        <w:jc w:val="both"/>
      </w:pPr>
    </w:p>
    <w:p w:rsidR="009C4340" w:rsidRDefault="009C4340" w:rsidP="00031504">
      <w:pPr>
        <w:pStyle w:val="Paragrafoelenco"/>
        <w:ind w:left="0"/>
        <w:jc w:val="both"/>
      </w:pPr>
    </w:p>
    <w:p w:rsidR="00DB69E9" w:rsidRDefault="00EE4F55" w:rsidP="00031504">
      <w:pPr>
        <w:jc w:val="both"/>
        <w:rPr>
          <w:b/>
          <w:u w:val="single"/>
        </w:rPr>
      </w:pPr>
      <w:r w:rsidRPr="00EE4F55">
        <w:rPr>
          <w:b/>
          <w:u w:val="single"/>
        </w:rPr>
        <w:lastRenderedPageBreak/>
        <w:t xml:space="preserve">Lavori </w:t>
      </w:r>
      <w:r w:rsidR="00203D3F">
        <w:rPr>
          <w:b/>
          <w:u w:val="single"/>
        </w:rPr>
        <w:t>pianificati</w:t>
      </w:r>
    </w:p>
    <w:tbl>
      <w:tblPr>
        <w:tblStyle w:val="Grigliatabella"/>
        <w:tblW w:w="0" w:type="auto"/>
        <w:tblLayout w:type="fixed"/>
        <w:tblLook w:val="04A0" w:firstRow="1" w:lastRow="0" w:firstColumn="1" w:lastColumn="0" w:noHBand="0" w:noVBand="1"/>
      </w:tblPr>
      <w:tblGrid>
        <w:gridCol w:w="675"/>
        <w:gridCol w:w="4111"/>
        <w:gridCol w:w="2835"/>
        <w:gridCol w:w="1276"/>
        <w:gridCol w:w="881"/>
      </w:tblGrid>
      <w:tr w:rsidR="00686C5D" w:rsidTr="00686C5D">
        <w:tc>
          <w:tcPr>
            <w:tcW w:w="675" w:type="dxa"/>
          </w:tcPr>
          <w:p w:rsidR="00686C5D" w:rsidRDefault="00686C5D" w:rsidP="00031504">
            <w:pPr>
              <w:jc w:val="both"/>
              <w:rPr>
                <w:b/>
                <w:u w:val="single"/>
              </w:rPr>
            </w:pPr>
          </w:p>
        </w:tc>
        <w:tc>
          <w:tcPr>
            <w:tcW w:w="4111" w:type="dxa"/>
          </w:tcPr>
          <w:p w:rsidR="00686C5D" w:rsidRDefault="00686C5D" w:rsidP="00031504">
            <w:pPr>
              <w:jc w:val="both"/>
              <w:rPr>
                <w:b/>
                <w:u w:val="single"/>
              </w:rPr>
            </w:pPr>
          </w:p>
        </w:tc>
        <w:tc>
          <w:tcPr>
            <w:tcW w:w="2835" w:type="dxa"/>
          </w:tcPr>
          <w:p w:rsidR="00686C5D" w:rsidRDefault="00686C5D" w:rsidP="00031504">
            <w:pPr>
              <w:jc w:val="both"/>
              <w:rPr>
                <w:b/>
                <w:u w:val="single"/>
              </w:rPr>
            </w:pPr>
          </w:p>
        </w:tc>
        <w:tc>
          <w:tcPr>
            <w:tcW w:w="1276" w:type="dxa"/>
          </w:tcPr>
          <w:p w:rsidR="00686C5D" w:rsidRDefault="00686C5D" w:rsidP="00031504">
            <w:pPr>
              <w:jc w:val="both"/>
              <w:rPr>
                <w:b/>
                <w:u w:val="single"/>
              </w:rPr>
            </w:pPr>
          </w:p>
        </w:tc>
        <w:tc>
          <w:tcPr>
            <w:tcW w:w="881" w:type="dxa"/>
          </w:tcPr>
          <w:p w:rsidR="00686C5D" w:rsidRDefault="00686C5D" w:rsidP="00031504">
            <w:pPr>
              <w:jc w:val="both"/>
              <w:rPr>
                <w:b/>
                <w:u w:val="single"/>
              </w:rPr>
            </w:pPr>
          </w:p>
        </w:tc>
      </w:tr>
      <w:tr w:rsidR="00686C5D" w:rsidTr="00686C5D">
        <w:tc>
          <w:tcPr>
            <w:tcW w:w="675" w:type="dxa"/>
          </w:tcPr>
          <w:p w:rsidR="00686C5D" w:rsidRDefault="00686C5D" w:rsidP="00031504">
            <w:pPr>
              <w:jc w:val="both"/>
              <w:rPr>
                <w:b/>
                <w:u w:val="single"/>
              </w:rPr>
            </w:pPr>
            <w:proofErr w:type="spellStart"/>
            <w:r>
              <w:rPr>
                <w:b/>
                <w:u w:val="single"/>
              </w:rPr>
              <w:t>Num</w:t>
            </w:r>
            <w:proofErr w:type="spellEnd"/>
          </w:p>
        </w:tc>
        <w:tc>
          <w:tcPr>
            <w:tcW w:w="4111" w:type="dxa"/>
          </w:tcPr>
          <w:p w:rsidR="00686C5D" w:rsidRDefault="00686C5D" w:rsidP="00031504">
            <w:pPr>
              <w:jc w:val="both"/>
              <w:rPr>
                <w:b/>
                <w:u w:val="single"/>
              </w:rPr>
            </w:pPr>
            <w:r>
              <w:rPr>
                <w:b/>
                <w:u w:val="single"/>
              </w:rPr>
              <w:t>descrizione</w:t>
            </w:r>
          </w:p>
        </w:tc>
        <w:tc>
          <w:tcPr>
            <w:tcW w:w="2835" w:type="dxa"/>
          </w:tcPr>
          <w:p w:rsidR="00686C5D" w:rsidRDefault="00686C5D" w:rsidP="00031504">
            <w:pPr>
              <w:jc w:val="both"/>
              <w:rPr>
                <w:b/>
                <w:u w:val="single"/>
              </w:rPr>
            </w:pPr>
            <w:r>
              <w:rPr>
                <w:b/>
                <w:u w:val="single"/>
              </w:rPr>
              <w:t>note</w:t>
            </w:r>
          </w:p>
        </w:tc>
        <w:tc>
          <w:tcPr>
            <w:tcW w:w="1276" w:type="dxa"/>
          </w:tcPr>
          <w:p w:rsidR="00686C5D" w:rsidRDefault="00686C5D" w:rsidP="00031504">
            <w:pPr>
              <w:jc w:val="both"/>
              <w:rPr>
                <w:b/>
                <w:u w:val="single"/>
              </w:rPr>
            </w:pPr>
            <w:r>
              <w:rPr>
                <w:b/>
                <w:u w:val="single"/>
              </w:rPr>
              <w:t>Dimensioni</w:t>
            </w:r>
          </w:p>
          <w:p w:rsidR="00686C5D" w:rsidRDefault="00686C5D" w:rsidP="00031504">
            <w:pPr>
              <w:jc w:val="both"/>
              <w:rPr>
                <w:b/>
                <w:u w:val="single"/>
              </w:rPr>
            </w:pPr>
            <w:r>
              <w:rPr>
                <w:b/>
                <w:u w:val="single"/>
              </w:rPr>
              <w:t>cm, L,H,S</w:t>
            </w:r>
          </w:p>
        </w:tc>
        <w:tc>
          <w:tcPr>
            <w:tcW w:w="881" w:type="dxa"/>
          </w:tcPr>
          <w:p w:rsidR="00686C5D" w:rsidRDefault="00686C5D" w:rsidP="00031504">
            <w:pPr>
              <w:jc w:val="both"/>
              <w:rPr>
                <w:b/>
                <w:u w:val="single"/>
              </w:rPr>
            </w:pPr>
            <w:r>
              <w:rPr>
                <w:b/>
                <w:u w:val="single"/>
              </w:rPr>
              <w:t>Tipo di legno</w:t>
            </w:r>
          </w:p>
        </w:tc>
      </w:tr>
      <w:tr w:rsidR="00686C5D" w:rsidTr="00686C5D">
        <w:tc>
          <w:tcPr>
            <w:tcW w:w="675" w:type="dxa"/>
          </w:tcPr>
          <w:p w:rsidR="00686C5D" w:rsidRPr="00D11142" w:rsidRDefault="007A5AEE" w:rsidP="00031504">
            <w:pPr>
              <w:jc w:val="both"/>
            </w:pPr>
            <w:r>
              <w:t>1</w:t>
            </w:r>
          </w:p>
        </w:tc>
        <w:tc>
          <w:tcPr>
            <w:tcW w:w="4111" w:type="dxa"/>
          </w:tcPr>
          <w:p w:rsidR="00686C5D" w:rsidRPr="00E55FEB" w:rsidRDefault="00686C5D" w:rsidP="00031504">
            <w:pPr>
              <w:jc w:val="both"/>
            </w:pPr>
            <w:r w:rsidRPr="00E55FEB">
              <w:t xml:space="preserve">Via </w:t>
            </w:r>
            <w:proofErr w:type="spellStart"/>
            <w:r w:rsidRPr="00E55FEB">
              <w:t>Pinamonte</w:t>
            </w:r>
            <w:proofErr w:type="spellEnd"/>
            <w:r w:rsidRPr="00E55FEB">
              <w:t xml:space="preserve"> collegio </w:t>
            </w:r>
            <w:proofErr w:type="spellStart"/>
            <w:r w:rsidRPr="00E55FEB">
              <w:t>Tommaseo</w:t>
            </w:r>
            <w:proofErr w:type="spellEnd"/>
          </w:p>
        </w:tc>
        <w:tc>
          <w:tcPr>
            <w:tcW w:w="2835" w:type="dxa"/>
          </w:tcPr>
          <w:p w:rsidR="00686C5D" w:rsidRPr="009B0612" w:rsidRDefault="00821C79" w:rsidP="00031504">
            <w:pPr>
              <w:jc w:val="both"/>
            </w:pPr>
            <w:r w:rsidRPr="009B0612">
              <w:t>Storico edificio demolito fine anni 50, al suo posto sorgono palazzi di 7 piani</w:t>
            </w:r>
          </w:p>
        </w:tc>
        <w:tc>
          <w:tcPr>
            <w:tcW w:w="1276" w:type="dxa"/>
          </w:tcPr>
          <w:p w:rsidR="00686C5D" w:rsidRDefault="00686C5D" w:rsidP="00031504">
            <w:pPr>
              <w:jc w:val="both"/>
              <w:rPr>
                <w:b/>
                <w:u w:val="single"/>
              </w:rPr>
            </w:pPr>
          </w:p>
        </w:tc>
        <w:tc>
          <w:tcPr>
            <w:tcW w:w="881" w:type="dxa"/>
          </w:tcPr>
          <w:p w:rsidR="00686C5D" w:rsidRDefault="00686C5D" w:rsidP="00031504">
            <w:pPr>
              <w:jc w:val="both"/>
              <w:rPr>
                <w:b/>
                <w:u w:val="single"/>
              </w:rPr>
            </w:pPr>
          </w:p>
        </w:tc>
      </w:tr>
      <w:tr w:rsidR="00686C5D" w:rsidTr="00686C5D">
        <w:tc>
          <w:tcPr>
            <w:tcW w:w="675" w:type="dxa"/>
          </w:tcPr>
          <w:p w:rsidR="00686C5D" w:rsidRPr="00D11142" w:rsidRDefault="007A5AEE" w:rsidP="00031504">
            <w:pPr>
              <w:jc w:val="both"/>
            </w:pPr>
            <w:r>
              <w:t>2</w:t>
            </w:r>
          </w:p>
        </w:tc>
        <w:tc>
          <w:tcPr>
            <w:tcW w:w="4111" w:type="dxa"/>
          </w:tcPr>
          <w:p w:rsidR="00686C5D" w:rsidRPr="00E55FEB" w:rsidRDefault="00686C5D" w:rsidP="00031504">
            <w:pPr>
              <w:jc w:val="both"/>
            </w:pPr>
            <w:r w:rsidRPr="00E55FEB">
              <w:t xml:space="preserve">Via Mazzini setificio </w:t>
            </w:r>
            <w:proofErr w:type="spellStart"/>
            <w:r w:rsidRPr="00E55FEB">
              <w:t>Gussi</w:t>
            </w:r>
            <w:proofErr w:type="spellEnd"/>
          </w:p>
        </w:tc>
        <w:tc>
          <w:tcPr>
            <w:tcW w:w="2835" w:type="dxa"/>
          </w:tcPr>
          <w:p w:rsidR="00686C5D" w:rsidRPr="009B0612" w:rsidRDefault="00821C79" w:rsidP="00031504">
            <w:pPr>
              <w:jc w:val="both"/>
            </w:pPr>
            <w:r w:rsidRPr="009B0612">
              <w:t>Storico complesso industriale demolito intorno al 1930</w:t>
            </w:r>
          </w:p>
        </w:tc>
        <w:tc>
          <w:tcPr>
            <w:tcW w:w="1276" w:type="dxa"/>
          </w:tcPr>
          <w:p w:rsidR="00686C5D" w:rsidRDefault="00686C5D" w:rsidP="00031504">
            <w:pPr>
              <w:jc w:val="both"/>
              <w:rPr>
                <w:b/>
                <w:u w:val="single"/>
              </w:rPr>
            </w:pPr>
          </w:p>
        </w:tc>
        <w:tc>
          <w:tcPr>
            <w:tcW w:w="881" w:type="dxa"/>
          </w:tcPr>
          <w:p w:rsidR="00686C5D" w:rsidRDefault="00686C5D" w:rsidP="00031504">
            <w:pPr>
              <w:jc w:val="both"/>
              <w:rPr>
                <w:b/>
                <w:u w:val="single"/>
              </w:rPr>
            </w:pPr>
          </w:p>
        </w:tc>
      </w:tr>
      <w:tr w:rsidR="00686C5D" w:rsidTr="00686C5D">
        <w:tc>
          <w:tcPr>
            <w:tcW w:w="675" w:type="dxa"/>
          </w:tcPr>
          <w:p w:rsidR="00686C5D" w:rsidRPr="00D11142" w:rsidRDefault="007A5AEE" w:rsidP="00031504">
            <w:pPr>
              <w:jc w:val="both"/>
            </w:pPr>
            <w:r>
              <w:t>3</w:t>
            </w:r>
          </w:p>
        </w:tc>
        <w:tc>
          <w:tcPr>
            <w:tcW w:w="4111" w:type="dxa"/>
          </w:tcPr>
          <w:p w:rsidR="00686C5D" w:rsidRPr="00E55FEB" w:rsidRDefault="00686C5D" w:rsidP="00821C79">
            <w:pPr>
              <w:jc w:val="both"/>
            </w:pPr>
            <w:r w:rsidRPr="00E55FEB">
              <w:t xml:space="preserve">Via Vittorio Emanuele dopolavoro, teatro e mensa </w:t>
            </w:r>
            <w:r w:rsidR="00821C79">
              <w:t>L</w:t>
            </w:r>
            <w:r w:rsidRPr="00E55FEB">
              <w:t>inificio</w:t>
            </w:r>
          </w:p>
        </w:tc>
        <w:tc>
          <w:tcPr>
            <w:tcW w:w="2835" w:type="dxa"/>
          </w:tcPr>
          <w:p w:rsidR="00686C5D" w:rsidRPr="009B0612" w:rsidRDefault="00821C79" w:rsidP="00031504">
            <w:pPr>
              <w:jc w:val="both"/>
            </w:pPr>
            <w:r w:rsidRPr="009B0612">
              <w:t>Complesso demolito fine anni 50, al suo posto ci sono due palazzi di 7 piani</w:t>
            </w:r>
          </w:p>
        </w:tc>
        <w:tc>
          <w:tcPr>
            <w:tcW w:w="1276" w:type="dxa"/>
          </w:tcPr>
          <w:p w:rsidR="00686C5D" w:rsidRDefault="00686C5D" w:rsidP="00031504">
            <w:pPr>
              <w:jc w:val="both"/>
              <w:rPr>
                <w:b/>
                <w:u w:val="single"/>
              </w:rPr>
            </w:pPr>
          </w:p>
        </w:tc>
        <w:tc>
          <w:tcPr>
            <w:tcW w:w="881" w:type="dxa"/>
          </w:tcPr>
          <w:p w:rsidR="00686C5D" w:rsidRDefault="00686C5D" w:rsidP="00031504">
            <w:pPr>
              <w:jc w:val="both"/>
              <w:rPr>
                <w:b/>
                <w:u w:val="single"/>
              </w:rPr>
            </w:pPr>
          </w:p>
        </w:tc>
      </w:tr>
      <w:tr w:rsidR="007A5AEE" w:rsidTr="00686C5D">
        <w:tc>
          <w:tcPr>
            <w:tcW w:w="675" w:type="dxa"/>
          </w:tcPr>
          <w:p w:rsidR="007A5AEE" w:rsidRPr="00D11142" w:rsidRDefault="007A5AEE" w:rsidP="00031504">
            <w:pPr>
              <w:jc w:val="both"/>
            </w:pPr>
            <w:r w:rsidRPr="00D11142">
              <w:t>6</w:t>
            </w:r>
          </w:p>
        </w:tc>
        <w:tc>
          <w:tcPr>
            <w:tcW w:w="4111" w:type="dxa"/>
          </w:tcPr>
          <w:p w:rsidR="007A5AEE" w:rsidRPr="00E55FEB" w:rsidRDefault="007A5AEE" w:rsidP="00412D7E">
            <w:pPr>
              <w:jc w:val="both"/>
            </w:pPr>
            <w:r w:rsidRPr="00E55FEB">
              <w:t>Mura di Vimercate con le 4 porte</w:t>
            </w:r>
          </w:p>
        </w:tc>
        <w:tc>
          <w:tcPr>
            <w:tcW w:w="2835" w:type="dxa"/>
          </w:tcPr>
          <w:p w:rsidR="007A5AEE" w:rsidRPr="009B0612" w:rsidRDefault="007A5AEE" w:rsidP="00412D7E">
            <w:pPr>
              <w:jc w:val="both"/>
            </w:pPr>
            <w:r w:rsidRPr="009B0612">
              <w:t>Ricostruzione storica con mura e porte</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r w:rsidR="007A5AEE" w:rsidTr="00686C5D">
        <w:tc>
          <w:tcPr>
            <w:tcW w:w="675" w:type="dxa"/>
          </w:tcPr>
          <w:p w:rsidR="007A5AEE" w:rsidRPr="00D11142" w:rsidRDefault="008428F2" w:rsidP="00031504">
            <w:pPr>
              <w:jc w:val="both"/>
            </w:pPr>
            <w:r>
              <w:t>7</w:t>
            </w:r>
          </w:p>
        </w:tc>
        <w:tc>
          <w:tcPr>
            <w:tcW w:w="4111" w:type="dxa"/>
          </w:tcPr>
          <w:p w:rsidR="007A5AEE" w:rsidRPr="00E55FEB" w:rsidRDefault="008428F2" w:rsidP="00031504">
            <w:pPr>
              <w:jc w:val="both"/>
            </w:pPr>
            <w:proofErr w:type="spellStart"/>
            <w:r>
              <w:t>castrum</w:t>
            </w:r>
            <w:proofErr w:type="spellEnd"/>
          </w:p>
        </w:tc>
        <w:tc>
          <w:tcPr>
            <w:tcW w:w="2835" w:type="dxa"/>
          </w:tcPr>
          <w:p w:rsidR="007A5AEE" w:rsidRPr="009B0612" w:rsidRDefault="008428F2" w:rsidP="00031504">
            <w:pPr>
              <w:jc w:val="both"/>
            </w:pPr>
            <w:r>
              <w:t>Ricostruzione di fantasia</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r w:rsidR="007A5AEE" w:rsidTr="00686C5D">
        <w:tc>
          <w:tcPr>
            <w:tcW w:w="675" w:type="dxa"/>
          </w:tcPr>
          <w:p w:rsidR="007A5AEE" w:rsidRPr="00D11142" w:rsidRDefault="008428F2" w:rsidP="00031504">
            <w:pPr>
              <w:jc w:val="both"/>
            </w:pPr>
            <w:r>
              <w:t>8</w:t>
            </w:r>
          </w:p>
        </w:tc>
        <w:tc>
          <w:tcPr>
            <w:tcW w:w="4111" w:type="dxa"/>
          </w:tcPr>
          <w:p w:rsidR="007A5AEE" w:rsidRPr="00E55FEB" w:rsidRDefault="007A5AEE" w:rsidP="00031504">
            <w:pPr>
              <w:jc w:val="both"/>
            </w:pPr>
            <w:r w:rsidRPr="00E55FEB">
              <w:t xml:space="preserve">Vista aerea dei palazzi Casanova e </w:t>
            </w:r>
            <w:proofErr w:type="spellStart"/>
            <w:r w:rsidRPr="00E55FEB">
              <w:t>Gargantini</w:t>
            </w:r>
            <w:proofErr w:type="spellEnd"/>
          </w:p>
        </w:tc>
        <w:tc>
          <w:tcPr>
            <w:tcW w:w="2835" w:type="dxa"/>
          </w:tcPr>
          <w:p w:rsidR="007A5AEE" w:rsidRPr="009B0612" w:rsidRDefault="0060408B" w:rsidP="0060408B">
            <w:pPr>
              <w:jc w:val="both"/>
            </w:pPr>
            <w:r>
              <w:t xml:space="preserve">Mettere in evidenza vista d’insieme e lato sud </w:t>
            </w:r>
            <w:proofErr w:type="spellStart"/>
            <w:r>
              <w:t>viila</w:t>
            </w:r>
            <w:proofErr w:type="spellEnd"/>
            <w:r>
              <w:t xml:space="preserve"> Casanova</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r w:rsidR="008428F2" w:rsidTr="00686C5D">
        <w:tc>
          <w:tcPr>
            <w:tcW w:w="675" w:type="dxa"/>
          </w:tcPr>
          <w:p w:rsidR="008428F2" w:rsidRDefault="008428F2" w:rsidP="00031504">
            <w:pPr>
              <w:jc w:val="both"/>
            </w:pPr>
            <w:r>
              <w:t>9</w:t>
            </w:r>
          </w:p>
        </w:tc>
        <w:tc>
          <w:tcPr>
            <w:tcW w:w="4111" w:type="dxa"/>
          </w:tcPr>
          <w:p w:rsidR="008428F2" w:rsidRPr="00E55FEB" w:rsidRDefault="008428F2" w:rsidP="00031504">
            <w:pPr>
              <w:jc w:val="both"/>
            </w:pPr>
            <w:r>
              <w:t>Vista aerea vecchio ospedale ed area Banfi/Trassini</w:t>
            </w:r>
          </w:p>
        </w:tc>
        <w:tc>
          <w:tcPr>
            <w:tcW w:w="2835" w:type="dxa"/>
          </w:tcPr>
          <w:p w:rsidR="008428F2" w:rsidRPr="009B0612" w:rsidRDefault="0060408B" w:rsidP="00031504">
            <w:pPr>
              <w:jc w:val="both"/>
            </w:pPr>
            <w:r>
              <w:t>Mettere in evidenza contesto storico area ex ospedale ed altri edifico</w:t>
            </w:r>
          </w:p>
        </w:tc>
        <w:tc>
          <w:tcPr>
            <w:tcW w:w="1276" w:type="dxa"/>
          </w:tcPr>
          <w:p w:rsidR="008428F2" w:rsidRDefault="008428F2" w:rsidP="00031504">
            <w:pPr>
              <w:jc w:val="both"/>
              <w:rPr>
                <w:b/>
                <w:u w:val="single"/>
              </w:rPr>
            </w:pPr>
          </w:p>
        </w:tc>
        <w:tc>
          <w:tcPr>
            <w:tcW w:w="881" w:type="dxa"/>
          </w:tcPr>
          <w:p w:rsidR="008428F2" w:rsidRDefault="008428F2" w:rsidP="00031504">
            <w:pPr>
              <w:jc w:val="both"/>
              <w:rPr>
                <w:b/>
                <w:u w:val="single"/>
              </w:rPr>
            </w:pPr>
          </w:p>
        </w:tc>
      </w:tr>
      <w:tr w:rsidR="007A5AEE" w:rsidTr="00686C5D">
        <w:tc>
          <w:tcPr>
            <w:tcW w:w="675" w:type="dxa"/>
          </w:tcPr>
          <w:p w:rsidR="007A5AEE" w:rsidRPr="00D11142" w:rsidRDefault="007A5AEE" w:rsidP="00031504">
            <w:pPr>
              <w:jc w:val="both"/>
            </w:pPr>
            <w:r w:rsidRPr="00D11142">
              <w:t>10</w:t>
            </w:r>
          </w:p>
        </w:tc>
        <w:tc>
          <w:tcPr>
            <w:tcW w:w="4111" w:type="dxa"/>
          </w:tcPr>
          <w:p w:rsidR="007A5AEE" w:rsidRPr="00E55FEB" w:rsidRDefault="007A5AEE" w:rsidP="00031504">
            <w:pPr>
              <w:jc w:val="both"/>
            </w:pPr>
            <w:r w:rsidRPr="00E55FEB">
              <w:t>Portali e portoni</w:t>
            </w:r>
            <w:r>
              <w:t xml:space="preserve"> (x8)</w:t>
            </w:r>
          </w:p>
        </w:tc>
        <w:tc>
          <w:tcPr>
            <w:tcW w:w="2835" w:type="dxa"/>
          </w:tcPr>
          <w:p w:rsidR="007A5AEE" w:rsidRPr="009B0612" w:rsidRDefault="007A5AEE" w:rsidP="00031504">
            <w:pPr>
              <w:jc w:val="both"/>
            </w:pPr>
            <w:r w:rsidRPr="009B0612">
              <w:t>Vimercate storica era caratterizzata da molti portali con portoni stilizzati, alcuni sono ancora esistenti e ben tenuti, diversi sono stati demoliti, altri sono fati</w:t>
            </w:r>
            <w:r>
              <w:t>s</w:t>
            </w:r>
            <w:r w:rsidRPr="009B0612">
              <w:t>centi e necessitano di interventi di recupero</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r w:rsidR="007A5AEE" w:rsidTr="00686C5D">
        <w:tc>
          <w:tcPr>
            <w:tcW w:w="675" w:type="dxa"/>
          </w:tcPr>
          <w:p w:rsidR="007A5AEE" w:rsidRPr="00D11142" w:rsidRDefault="007A5AEE" w:rsidP="00031504">
            <w:pPr>
              <w:jc w:val="both"/>
            </w:pPr>
            <w:r w:rsidRPr="00D11142">
              <w:t>11</w:t>
            </w:r>
          </w:p>
        </w:tc>
        <w:tc>
          <w:tcPr>
            <w:tcW w:w="4111" w:type="dxa"/>
          </w:tcPr>
          <w:p w:rsidR="007A5AEE" w:rsidRPr="00E55FEB" w:rsidRDefault="007A5AEE" w:rsidP="00031504">
            <w:pPr>
              <w:jc w:val="both"/>
            </w:pPr>
            <w:r w:rsidRPr="00E55FEB">
              <w:t>Piazza Unità d’Italia con chiesa ed oratorio</w:t>
            </w:r>
          </w:p>
        </w:tc>
        <w:tc>
          <w:tcPr>
            <w:tcW w:w="2835" w:type="dxa"/>
          </w:tcPr>
          <w:p w:rsidR="007A5AEE" w:rsidRPr="009B0612" w:rsidRDefault="007A5AEE" w:rsidP="009B0612">
            <w:pPr>
              <w:jc w:val="both"/>
            </w:pPr>
            <w:r w:rsidRPr="009B0612">
              <w:t>Edificio religioso demolito, schizzo ricavato dal libro storia di Vimercate</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r w:rsidR="007A5AEE" w:rsidTr="00686C5D">
        <w:tc>
          <w:tcPr>
            <w:tcW w:w="675" w:type="dxa"/>
          </w:tcPr>
          <w:p w:rsidR="007A5AEE" w:rsidRPr="00D11142" w:rsidRDefault="007A5AEE" w:rsidP="00031504">
            <w:pPr>
              <w:jc w:val="both"/>
            </w:pPr>
            <w:r w:rsidRPr="00D11142">
              <w:t>12</w:t>
            </w:r>
          </w:p>
        </w:tc>
        <w:tc>
          <w:tcPr>
            <w:tcW w:w="4111" w:type="dxa"/>
          </w:tcPr>
          <w:p w:rsidR="007A5AEE" w:rsidRPr="00E55FEB" w:rsidRDefault="007A5AEE" w:rsidP="00031504">
            <w:pPr>
              <w:jc w:val="both"/>
            </w:pPr>
            <w:r w:rsidRPr="00E55FEB">
              <w:t>Piazza Unità d’Italia con palazzo Trotti</w:t>
            </w:r>
          </w:p>
        </w:tc>
        <w:tc>
          <w:tcPr>
            <w:tcW w:w="2835" w:type="dxa"/>
          </w:tcPr>
          <w:p w:rsidR="007A5AEE" w:rsidRPr="009B0612" w:rsidRDefault="007A5AEE" w:rsidP="00031504">
            <w:pPr>
              <w:jc w:val="both"/>
            </w:pPr>
            <w:r w:rsidRPr="009B0612">
              <w:t>Vista della piazza con in primo piano palazzo Trotti</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r w:rsidR="007A5AEE" w:rsidTr="00686C5D">
        <w:tc>
          <w:tcPr>
            <w:tcW w:w="675" w:type="dxa"/>
          </w:tcPr>
          <w:p w:rsidR="007A5AEE" w:rsidRPr="00D11142" w:rsidRDefault="007A5AEE" w:rsidP="00031504">
            <w:pPr>
              <w:jc w:val="both"/>
            </w:pPr>
            <w:r w:rsidRPr="00D11142">
              <w:t>13</w:t>
            </w:r>
          </w:p>
        </w:tc>
        <w:tc>
          <w:tcPr>
            <w:tcW w:w="4111" w:type="dxa"/>
          </w:tcPr>
          <w:p w:rsidR="007A5AEE" w:rsidRDefault="007A5AEE" w:rsidP="00031504">
            <w:pPr>
              <w:jc w:val="both"/>
            </w:pPr>
            <w:r w:rsidRPr="00E55FEB">
              <w:t xml:space="preserve">Via </w:t>
            </w:r>
            <w:proofErr w:type="spellStart"/>
            <w:r w:rsidRPr="00E55FEB">
              <w:t>Crispi</w:t>
            </w:r>
            <w:proofErr w:type="spellEnd"/>
          </w:p>
        </w:tc>
        <w:tc>
          <w:tcPr>
            <w:tcW w:w="2835" w:type="dxa"/>
          </w:tcPr>
          <w:p w:rsidR="007A5AEE" w:rsidRPr="009B0612" w:rsidRDefault="007A5AEE" w:rsidP="00031504">
            <w:pPr>
              <w:jc w:val="both"/>
            </w:pPr>
            <w:r w:rsidRPr="009B0612">
              <w:t xml:space="preserve">Edificio storico </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r w:rsidR="007A5AEE" w:rsidTr="00686C5D">
        <w:tc>
          <w:tcPr>
            <w:tcW w:w="675" w:type="dxa"/>
          </w:tcPr>
          <w:p w:rsidR="007A5AEE" w:rsidRPr="00D11142" w:rsidRDefault="007A5AEE" w:rsidP="00031504">
            <w:pPr>
              <w:jc w:val="both"/>
            </w:pPr>
            <w:r w:rsidRPr="00D11142">
              <w:t>14</w:t>
            </w:r>
          </w:p>
        </w:tc>
        <w:tc>
          <w:tcPr>
            <w:tcW w:w="4111" w:type="dxa"/>
          </w:tcPr>
          <w:p w:rsidR="007A5AEE" w:rsidRPr="00E55FEB" w:rsidRDefault="007A5AEE" w:rsidP="00031504">
            <w:pPr>
              <w:jc w:val="both"/>
            </w:pPr>
            <w:r>
              <w:t>Vimercate medioevale e torri bianche</w:t>
            </w:r>
          </w:p>
        </w:tc>
        <w:tc>
          <w:tcPr>
            <w:tcW w:w="2835" w:type="dxa"/>
          </w:tcPr>
          <w:p w:rsidR="007A5AEE" w:rsidRPr="009B0612" w:rsidRDefault="007A5AEE" w:rsidP="00031504">
            <w:pPr>
              <w:jc w:val="both"/>
            </w:pPr>
            <w:r w:rsidRPr="009B0612">
              <w:t>Passato e presente della citta</w:t>
            </w:r>
          </w:p>
        </w:tc>
        <w:tc>
          <w:tcPr>
            <w:tcW w:w="1276" w:type="dxa"/>
          </w:tcPr>
          <w:p w:rsidR="007A5AEE" w:rsidRDefault="007A5AEE" w:rsidP="00031504">
            <w:pPr>
              <w:jc w:val="both"/>
              <w:rPr>
                <w:b/>
                <w:u w:val="single"/>
              </w:rPr>
            </w:pPr>
          </w:p>
        </w:tc>
        <w:tc>
          <w:tcPr>
            <w:tcW w:w="881" w:type="dxa"/>
          </w:tcPr>
          <w:p w:rsidR="007A5AEE" w:rsidRDefault="007A5AEE" w:rsidP="00031504">
            <w:pPr>
              <w:jc w:val="both"/>
              <w:rPr>
                <w:b/>
                <w:u w:val="single"/>
              </w:rPr>
            </w:pPr>
          </w:p>
        </w:tc>
      </w:tr>
    </w:tbl>
    <w:p w:rsidR="00686C5D" w:rsidRDefault="00686C5D" w:rsidP="00031504">
      <w:pPr>
        <w:jc w:val="both"/>
        <w:rPr>
          <w:b/>
          <w:u w:val="single"/>
        </w:rPr>
      </w:pPr>
    </w:p>
    <w:p w:rsidR="00A0762F" w:rsidRDefault="00A0762F" w:rsidP="00031504">
      <w:pPr>
        <w:jc w:val="both"/>
        <w:rPr>
          <w:b/>
          <w:u w:val="single"/>
        </w:rPr>
      </w:pPr>
    </w:p>
    <w:p w:rsidR="00A0762F" w:rsidRDefault="00A0762F" w:rsidP="00031504">
      <w:pPr>
        <w:jc w:val="both"/>
        <w:rPr>
          <w:b/>
          <w:u w:val="single"/>
        </w:rPr>
      </w:pPr>
    </w:p>
    <w:p w:rsidR="00A0762F" w:rsidRDefault="00A0762F" w:rsidP="00031504">
      <w:pPr>
        <w:jc w:val="both"/>
        <w:rPr>
          <w:b/>
          <w:u w:val="single"/>
        </w:rPr>
      </w:pPr>
    </w:p>
    <w:p w:rsidR="00A0762F" w:rsidRDefault="00A0762F" w:rsidP="00031504">
      <w:pPr>
        <w:jc w:val="both"/>
        <w:rPr>
          <w:b/>
          <w:u w:val="single"/>
        </w:rPr>
      </w:pPr>
    </w:p>
    <w:p w:rsidR="00A0762F" w:rsidRDefault="00A0762F" w:rsidP="00031504">
      <w:pPr>
        <w:jc w:val="both"/>
        <w:rPr>
          <w:b/>
          <w:u w:val="single"/>
        </w:rPr>
      </w:pPr>
    </w:p>
    <w:p w:rsidR="00A0762F" w:rsidRDefault="00A0762F" w:rsidP="00031504">
      <w:pPr>
        <w:jc w:val="both"/>
        <w:rPr>
          <w:b/>
          <w:u w:val="single"/>
        </w:rPr>
      </w:pPr>
    </w:p>
    <w:p w:rsidR="00A0762F" w:rsidRDefault="00A0762F" w:rsidP="00031504">
      <w:pPr>
        <w:jc w:val="both"/>
        <w:rPr>
          <w:b/>
          <w:u w:val="single"/>
        </w:rPr>
      </w:pPr>
    </w:p>
    <w:p w:rsidR="00C5700D" w:rsidRDefault="00C5700D" w:rsidP="00031504">
      <w:pPr>
        <w:jc w:val="both"/>
        <w:rPr>
          <w:b/>
          <w:u w:val="single"/>
        </w:rPr>
      </w:pPr>
    </w:p>
    <w:p w:rsidR="00C5700D" w:rsidRDefault="00C5700D" w:rsidP="00031504">
      <w:pPr>
        <w:jc w:val="both"/>
        <w:rPr>
          <w:b/>
          <w:u w:val="single"/>
        </w:rPr>
      </w:pPr>
    </w:p>
    <w:p w:rsidR="00DA458E" w:rsidRDefault="00DA458E" w:rsidP="00031504">
      <w:pPr>
        <w:jc w:val="both"/>
        <w:rPr>
          <w:b/>
          <w:u w:val="single"/>
        </w:rPr>
      </w:pPr>
      <w:r w:rsidRPr="00DA458E">
        <w:rPr>
          <w:b/>
          <w:u w:val="single"/>
        </w:rPr>
        <w:lastRenderedPageBreak/>
        <w:t>Stima dei costi  esposizione e materiale pubblicitario</w:t>
      </w:r>
    </w:p>
    <w:p w:rsidR="007157EC" w:rsidRPr="007157EC" w:rsidRDefault="00D02765" w:rsidP="00A82DE6">
      <w:pPr>
        <w:jc w:val="both"/>
      </w:pPr>
      <w:r w:rsidRPr="007157EC">
        <w:t xml:space="preserve">La stima effettuata si basa su una ipotesi di </w:t>
      </w:r>
      <w:r w:rsidRPr="00DA458E">
        <w:rPr>
          <w:b/>
        </w:rPr>
        <w:t>esposizione</w:t>
      </w:r>
      <w:r w:rsidR="007157EC" w:rsidRPr="007157EC">
        <w:t xml:space="preserve"> con i seguenti requisiti</w:t>
      </w:r>
      <w:r w:rsidR="00451B3B">
        <w:t xml:space="preserve"> che dovranno essere valutati e concordati con la amministrazione comunale</w:t>
      </w:r>
      <w:r w:rsidR="007157EC" w:rsidRPr="007157EC">
        <w:t>:</w:t>
      </w:r>
    </w:p>
    <w:p w:rsidR="00D02765" w:rsidRDefault="00D02765" w:rsidP="00A82DE6">
      <w:pPr>
        <w:pStyle w:val="Paragrafoelenco"/>
        <w:numPr>
          <w:ilvl w:val="0"/>
          <w:numId w:val="11"/>
        </w:numPr>
        <w:jc w:val="both"/>
      </w:pPr>
      <w:r w:rsidRPr="007157EC">
        <w:t xml:space="preserve">effettuata in un contesto pubblico quale Villa </w:t>
      </w:r>
      <w:proofErr w:type="spellStart"/>
      <w:r w:rsidR="007157EC" w:rsidRPr="007157EC">
        <w:t>S</w:t>
      </w:r>
      <w:r w:rsidRPr="007157EC">
        <w:t>ottocasa</w:t>
      </w:r>
      <w:proofErr w:type="spellEnd"/>
      <w:r w:rsidR="007157EC" w:rsidRPr="007157EC">
        <w:t xml:space="preserve"> od altra struttura pubblica dove il costo della struttura è a carico dell’ente</w:t>
      </w:r>
      <w:r w:rsidR="00BF176E">
        <w:t xml:space="preserve">, </w:t>
      </w:r>
      <w:r w:rsidR="00BF176E" w:rsidRPr="00DA458E">
        <w:rPr>
          <w:b/>
          <w:u w:val="single"/>
        </w:rPr>
        <w:t>costo da definire</w:t>
      </w:r>
    </w:p>
    <w:p w:rsidR="007157EC" w:rsidRDefault="007157EC" w:rsidP="00A82DE6">
      <w:pPr>
        <w:pStyle w:val="Paragrafoelenco"/>
        <w:numPr>
          <w:ilvl w:val="0"/>
          <w:numId w:val="11"/>
        </w:numPr>
        <w:jc w:val="both"/>
      </w:pPr>
      <w:r>
        <w:t>l’espositore non chiede alcun compenso</w:t>
      </w:r>
      <w:r w:rsidR="00AE0670">
        <w:t xml:space="preserve"> e si impegna a non vendere i lavori durante la mostra</w:t>
      </w:r>
    </w:p>
    <w:p w:rsidR="00BF4E54" w:rsidRDefault="00BF4E54" w:rsidP="00A82DE6">
      <w:pPr>
        <w:pStyle w:val="Paragrafoelenco"/>
        <w:numPr>
          <w:ilvl w:val="0"/>
          <w:numId w:val="11"/>
        </w:numPr>
        <w:jc w:val="both"/>
        <w:rPr>
          <w:b/>
          <w:u w:val="single"/>
        </w:rPr>
      </w:pPr>
      <w:r>
        <w:t>durata della mostra, almeno 10 giorni con apertura mattina e pomeriggio durante il weekend, solo pomeridiana nei giorni feriali, da valutare orario di chiusura serale, ed eventuale apertura di mattina per visite scolaresche</w:t>
      </w:r>
      <w:r w:rsidR="00DA458E">
        <w:t xml:space="preserve">, </w:t>
      </w:r>
      <w:r w:rsidR="00DA458E" w:rsidRPr="00DA458E">
        <w:rPr>
          <w:b/>
          <w:u w:val="single"/>
        </w:rPr>
        <w:t>l’espositore si impegna a garantire la presenza di personale per tutto il periodo di durata della esposizione</w:t>
      </w:r>
    </w:p>
    <w:p w:rsidR="008228CF" w:rsidRPr="00DA458E" w:rsidRDefault="008228CF" w:rsidP="008228CF">
      <w:pPr>
        <w:pStyle w:val="Paragrafoelenco"/>
        <w:jc w:val="both"/>
        <w:rPr>
          <w:b/>
          <w:u w:val="single"/>
        </w:rPr>
      </w:pPr>
    </w:p>
    <w:p w:rsidR="007157EC" w:rsidRDefault="007157EC" w:rsidP="00A82DE6">
      <w:pPr>
        <w:pStyle w:val="Paragrafoelenco"/>
        <w:numPr>
          <w:ilvl w:val="0"/>
          <w:numId w:val="11"/>
        </w:numPr>
        <w:jc w:val="both"/>
      </w:pPr>
      <w:r>
        <w:t>pubblicità effettuata tramite:</w:t>
      </w:r>
    </w:p>
    <w:p w:rsidR="007157EC" w:rsidRDefault="007157EC" w:rsidP="00A82DE6">
      <w:pPr>
        <w:pStyle w:val="Paragrafoelenco"/>
        <w:numPr>
          <w:ilvl w:val="1"/>
          <w:numId w:val="11"/>
        </w:numPr>
        <w:jc w:val="both"/>
      </w:pPr>
      <w:r>
        <w:t>pubblicazione su siti istituzionali, MUST, Comune e Biblioteca</w:t>
      </w:r>
    </w:p>
    <w:p w:rsidR="007157EC" w:rsidRDefault="007157EC" w:rsidP="00A82DE6">
      <w:pPr>
        <w:pStyle w:val="Paragrafoelenco"/>
        <w:numPr>
          <w:ilvl w:val="1"/>
          <w:numId w:val="11"/>
        </w:numPr>
        <w:jc w:val="both"/>
      </w:pPr>
      <w:r>
        <w:t>social, stampa locale e media locali</w:t>
      </w:r>
    </w:p>
    <w:p w:rsidR="007157EC" w:rsidRDefault="007157EC" w:rsidP="00A82DE6">
      <w:pPr>
        <w:pStyle w:val="Paragrafoelenco"/>
        <w:numPr>
          <w:ilvl w:val="1"/>
          <w:numId w:val="11"/>
        </w:numPr>
        <w:jc w:val="both"/>
      </w:pPr>
      <w:r>
        <w:t xml:space="preserve">stampa di </w:t>
      </w:r>
      <w:r w:rsidR="00730A43">
        <w:t xml:space="preserve">n° 100 </w:t>
      </w:r>
      <w:r>
        <w:t xml:space="preserve">manifesti </w:t>
      </w:r>
      <w:r w:rsidR="00730A43">
        <w:t xml:space="preserve">( 70x100 cm) </w:t>
      </w:r>
      <w:r>
        <w:t xml:space="preserve">e </w:t>
      </w:r>
      <w:r w:rsidR="00730A43">
        <w:t xml:space="preserve">n° 100 </w:t>
      </w:r>
      <w:r>
        <w:t xml:space="preserve">locandine </w:t>
      </w:r>
      <w:r w:rsidR="00730A43">
        <w:t xml:space="preserve">(40x60 cm) </w:t>
      </w:r>
      <w:r>
        <w:t>da distribuire sul territorio comunale e comuni della cintura</w:t>
      </w:r>
      <w:r w:rsidR="00730A43">
        <w:t xml:space="preserve">, </w:t>
      </w:r>
      <w:r w:rsidR="00730A43" w:rsidRPr="00DA458E">
        <w:rPr>
          <w:b/>
          <w:u w:val="single"/>
        </w:rPr>
        <w:t>costo</w:t>
      </w:r>
      <w:r w:rsidRPr="00DA458E">
        <w:rPr>
          <w:b/>
          <w:u w:val="single"/>
        </w:rPr>
        <w:t xml:space="preserve"> </w:t>
      </w:r>
      <w:r w:rsidR="00DA458E">
        <w:rPr>
          <w:b/>
          <w:u w:val="single"/>
        </w:rPr>
        <w:t xml:space="preserve">stimato </w:t>
      </w:r>
      <w:r w:rsidR="00730A43" w:rsidRPr="00DA458E">
        <w:rPr>
          <w:b/>
          <w:u w:val="single"/>
        </w:rPr>
        <w:t>380€ comprensivi dei costi di affissione</w:t>
      </w:r>
    </w:p>
    <w:p w:rsidR="00730A43" w:rsidRPr="00DA458E" w:rsidRDefault="00730A43" w:rsidP="00A82DE6">
      <w:pPr>
        <w:pStyle w:val="Paragrafoelenco"/>
        <w:numPr>
          <w:ilvl w:val="1"/>
          <w:numId w:val="11"/>
        </w:numPr>
        <w:jc w:val="both"/>
        <w:rPr>
          <w:b/>
          <w:u w:val="single"/>
        </w:rPr>
      </w:pPr>
      <w:r>
        <w:t xml:space="preserve">stampa di 200-300 pieghevoli che spiegano il significato della mostra , </w:t>
      </w:r>
      <w:r w:rsidRPr="00DA458E">
        <w:rPr>
          <w:b/>
          <w:u w:val="single"/>
        </w:rPr>
        <w:t xml:space="preserve">costo </w:t>
      </w:r>
      <w:r w:rsidR="00DA458E">
        <w:rPr>
          <w:b/>
          <w:u w:val="single"/>
        </w:rPr>
        <w:t xml:space="preserve">stimato </w:t>
      </w:r>
      <w:r w:rsidRPr="00DA458E">
        <w:rPr>
          <w:b/>
          <w:u w:val="single"/>
        </w:rPr>
        <w:t>100€</w:t>
      </w:r>
    </w:p>
    <w:p w:rsidR="00985A7A" w:rsidRDefault="00985A7A" w:rsidP="00A82DE6">
      <w:pPr>
        <w:pStyle w:val="Paragrafoelenco"/>
        <w:numPr>
          <w:ilvl w:val="1"/>
          <w:numId w:val="11"/>
        </w:numPr>
        <w:jc w:val="both"/>
        <w:rPr>
          <w:b/>
          <w:u w:val="single"/>
        </w:rPr>
      </w:pPr>
      <w:r>
        <w:t xml:space="preserve">striscione (5x0,7 m ) da appendere in strada davanti al luogo di esposizione </w:t>
      </w:r>
      <w:r w:rsidR="00DA458E">
        <w:t xml:space="preserve">, </w:t>
      </w:r>
      <w:r w:rsidR="00DA458E" w:rsidRPr="00DA458E">
        <w:rPr>
          <w:b/>
          <w:u w:val="single"/>
        </w:rPr>
        <w:t>costo</w:t>
      </w:r>
      <w:r w:rsidR="00DA458E">
        <w:rPr>
          <w:b/>
          <w:u w:val="single"/>
        </w:rPr>
        <w:t xml:space="preserve"> stimato</w:t>
      </w:r>
      <w:r w:rsidR="00DA458E" w:rsidRPr="00DA458E">
        <w:rPr>
          <w:b/>
          <w:u w:val="single"/>
        </w:rPr>
        <w:t xml:space="preserve"> </w:t>
      </w:r>
      <w:r w:rsidRPr="00DA458E">
        <w:rPr>
          <w:b/>
          <w:u w:val="single"/>
        </w:rPr>
        <w:t>150€</w:t>
      </w:r>
    </w:p>
    <w:p w:rsidR="008228CF" w:rsidRPr="00DA458E" w:rsidRDefault="008228CF" w:rsidP="008228CF">
      <w:pPr>
        <w:pStyle w:val="Paragrafoelenco"/>
        <w:ind w:left="1440"/>
        <w:jc w:val="both"/>
        <w:rPr>
          <w:b/>
          <w:u w:val="single"/>
        </w:rPr>
      </w:pPr>
    </w:p>
    <w:p w:rsidR="00BF4E54" w:rsidRDefault="00BF4E54" w:rsidP="00A82DE6">
      <w:pPr>
        <w:pStyle w:val="Paragrafoelenco"/>
        <w:numPr>
          <w:ilvl w:val="0"/>
          <w:numId w:val="11"/>
        </w:numPr>
        <w:jc w:val="both"/>
      </w:pPr>
      <w:r>
        <w:t xml:space="preserve">allestimento mostra effettuata con </w:t>
      </w:r>
      <w:r w:rsidR="00D408B6">
        <w:t>i seguenti criteri:</w:t>
      </w:r>
    </w:p>
    <w:p w:rsidR="00765B18" w:rsidRDefault="00765B18" w:rsidP="00A82DE6">
      <w:pPr>
        <w:pStyle w:val="Paragrafoelenco"/>
        <w:numPr>
          <w:ilvl w:val="1"/>
          <w:numId w:val="11"/>
        </w:numPr>
        <w:jc w:val="both"/>
      </w:pPr>
      <w:r>
        <w:t xml:space="preserve">all’ingresso della mostra sarà esposto in bella evidenza un manifesto </w:t>
      </w:r>
      <w:r w:rsidR="00730A43">
        <w:t xml:space="preserve">(200x200cm) </w:t>
      </w:r>
      <w:r>
        <w:t xml:space="preserve">con la pianta del centro storico, con evidenziati tramite </w:t>
      </w:r>
      <w:r w:rsidR="00451B3B">
        <w:t>puntatori</w:t>
      </w:r>
      <w:r>
        <w:t xml:space="preserve"> numerati, la esatta ubicazione dei luoghi riprodotti su legno in modo </w:t>
      </w:r>
      <w:r w:rsidR="008454A2">
        <w:t>da far</w:t>
      </w:r>
      <w:r w:rsidR="007C4101">
        <w:t xml:space="preserve"> identificare</w:t>
      </w:r>
      <w:r>
        <w:t xml:space="preserve"> in modo semplice  il soggetto esposto con relati</w:t>
      </w:r>
      <w:r w:rsidR="007C4101">
        <w:t>v</w:t>
      </w:r>
      <w:r>
        <w:t>a ubicazione</w:t>
      </w:r>
      <w:r w:rsidR="00730A43">
        <w:t xml:space="preserve">, </w:t>
      </w:r>
      <w:r w:rsidR="00730A43" w:rsidRPr="00DA458E">
        <w:rPr>
          <w:b/>
          <w:u w:val="single"/>
        </w:rPr>
        <w:t>costo stimato 350€</w:t>
      </w:r>
    </w:p>
    <w:p w:rsidR="00D408B6" w:rsidRDefault="00D408B6" w:rsidP="00A82DE6">
      <w:pPr>
        <w:pStyle w:val="Paragrafoelenco"/>
        <w:numPr>
          <w:ilvl w:val="1"/>
          <w:numId w:val="11"/>
        </w:numPr>
        <w:jc w:val="both"/>
      </w:pPr>
      <w:r>
        <w:t>alcuni lavori sono esposti singolarmente su supporto</w:t>
      </w:r>
      <w:r w:rsidR="00730A43">
        <w:t xml:space="preserve"> appeso a catenella o su cavalletto</w:t>
      </w:r>
    </w:p>
    <w:p w:rsidR="00D408B6" w:rsidRDefault="00D408B6" w:rsidP="00A82DE6">
      <w:pPr>
        <w:pStyle w:val="Paragrafoelenco"/>
        <w:numPr>
          <w:ilvl w:val="1"/>
          <w:numId w:val="11"/>
        </w:numPr>
        <w:jc w:val="both"/>
      </w:pPr>
      <w:r>
        <w:t xml:space="preserve">altri lavori omogenei </w:t>
      </w:r>
      <w:r w:rsidR="00AE0670">
        <w:t xml:space="preserve">per soggetto </w:t>
      </w:r>
      <w:r>
        <w:t>esposti in gruppo sullo stesso supporto</w:t>
      </w:r>
    </w:p>
    <w:p w:rsidR="00765B18" w:rsidRDefault="00D408B6" w:rsidP="00A82DE6">
      <w:pPr>
        <w:pStyle w:val="Paragrafoelenco"/>
        <w:numPr>
          <w:ilvl w:val="1"/>
          <w:numId w:val="11"/>
        </w:numPr>
        <w:jc w:val="both"/>
      </w:pPr>
      <w:r>
        <w:t>ogni lavoro o gruppo</w:t>
      </w:r>
      <w:r w:rsidR="008454A2">
        <w:t xml:space="preserve"> di lavori disporr</w:t>
      </w:r>
      <w:r w:rsidR="00DA458E">
        <w:t>à</w:t>
      </w:r>
      <w:r w:rsidR="008454A2">
        <w:t xml:space="preserve"> di</w:t>
      </w:r>
      <w:r w:rsidR="00765B18">
        <w:t>:</w:t>
      </w:r>
    </w:p>
    <w:p w:rsidR="00765B18" w:rsidRDefault="00765B18" w:rsidP="00A82DE6">
      <w:pPr>
        <w:pStyle w:val="Paragrafoelenco"/>
        <w:numPr>
          <w:ilvl w:val="2"/>
          <w:numId w:val="11"/>
        </w:numPr>
        <w:jc w:val="both"/>
      </w:pPr>
      <w:r>
        <w:t xml:space="preserve">un titolo descrittivo e sarà identificato da un numero (che sarà lo stesso  riportato sul </w:t>
      </w:r>
      <w:r w:rsidR="00730A43">
        <w:t>puntatore</w:t>
      </w:r>
      <w:r>
        <w:t>)</w:t>
      </w:r>
      <w:r w:rsidR="00985A7A">
        <w:t xml:space="preserve"> </w:t>
      </w:r>
    </w:p>
    <w:p w:rsidR="00F23159" w:rsidRDefault="00765B18" w:rsidP="00A82DE6">
      <w:pPr>
        <w:pStyle w:val="Paragrafoelenco"/>
        <w:numPr>
          <w:ilvl w:val="2"/>
          <w:numId w:val="11"/>
        </w:numPr>
        <w:jc w:val="both"/>
      </w:pPr>
      <w:r>
        <w:t>una descri</w:t>
      </w:r>
      <w:r w:rsidR="00DA458E">
        <w:t xml:space="preserve">zione storica con relative foto, </w:t>
      </w:r>
      <w:r w:rsidR="00DA458E" w:rsidRPr="00DA458E">
        <w:rPr>
          <w:b/>
          <w:u w:val="single"/>
        </w:rPr>
        <w:t>a carico dell’espositore</w:t>
      </w:r>
    </w:p>
    <w:p w:rsidR="00765B18" w:rsidRDefault="00DA458E" w:rsidP="00A82DE6">
      <w:pPr>
        <w:pStyle w:val="Paragrafoelenco"/>
        <w:numPr>
          <w:ilvl w:val="2"/>
          <w:numId w:val="11"/>
        </w:numPr>
        <w:jc w:val="both"/>
      </w:pPr>
      <w:r>
        <w:t xml:space="preserve">illuminazione con faretto, </w:t>
      </w:r>
      <w:r w:rsidRPr="00DA458E">
        <w:rPr>
          <w:b/>
          <w:u w:val="single"/>
        </w:rPr>
        <w:t>da valutare materiale già disponibile</w:t>
      </w:r>
    </w:p>
    <w:p w:rsidR="007C4101" w:rsidRDefault="007C4101" w:rsidP="00A82DE6">
      <w:pPr>
        <w:pStyle w:val="Paragrafoelenco"/>
        <w:numPr>
          <w:ilvl w:val="1"/>
          <w:numId w:val="11"/>
        </w:numPr>
        <w:jc w:val="both"/>
        <w:rPr>
          <w:b/>
          <w:u w:val="single"/>
        </w:rPr>
      </w:pPr>
      <w:r>
        <w:t xml:space="preserve">durante gli orari di apertura </w:t>
      </w:r>
      <w:r w:rsidR="00BF7351">
        <w:t>verrà</w:t>
      </w:r>
      <w:r>
        <w:t xml:space="preserve"> proiettato un video </w:t>
      </w:r>
      <w:r w:rsidR="00AE0670">
        <w:t>tutorial ch</w:t>
      </w:r>
      <w:r>
        <w:t xml:space="preserve">e </w:t>
      </w:r>
      <w:r w:rsidR="00BF7351">
        <w:t>illustra</w:t>
      </w:r>
      <w:r>
        <w:t xml:space="preserve"> </w:t>
      </w:r>
      <w:r w:rsidR="00AE0670">
        <w:t>il significato dei lavori</w:t>
      </w:r>
      <w:r w:rsidR="00AA5BE5">
        <w:t>,</w:t>
      </w:r>
      <w:r w:rsidR="00AE0670">
        <w:t xml:space="preserve"> </w:t>
      </w:r>
      <w:r>
        <w:t xml:space="preserve">le fasi di realizzazione </w:t>
      </w:r>
      <w:r w:rsidR="00AA5BE5">
        <w:t xml:space="preserve">e le </w:t>
      </w:r>
      <w:r>
        <w:t>tecniche e</w:t>
      </w:r>
      <w:r w:rsidR="00AA5BE5">
        <w:t>d</w:t>
      </w:r>
      <w:r>
        <w:t xml:space="preserve"> attrezzi usati</w:t>
      </w:r>
      <w:r w:rsidR="00AA5BE5">
        <w:t xml:space="preserve">, </w:t>
      </w:r>
      <w:r w:rsidR="00AA5BE5" w:rsidRPr="00DA458E">
        <w:rPr>
          <w:b/>
          <w:u w:val="single"/>
        </w:rPr>
        <w:t>da realizzarsi a carico dell’espositore</w:t>
      </w:r>
    </w:p>
    <w:p w:rsidR="008228CF" w:rsidRDefault="008228CF" w:rsidP="008228CF">
      <w:pPr>
        <w:ind w:left="360"/>
        <w:jc w:val="both"/>
        <w:rPr>
          <w:b/>
          <w:u w:val="single"/>
        </w:rPr>
      </w:pPr>
    </w:p>
    <w:p w:rsidR="008228CF" w:rsidRPr="008228CF" w:rsidRDefault="008228CF" w:rsidP="008228CF">
      <w:pPr>
        <w:ind w:left="360"/>
        <w:jc w:val="both"/>
        <w:rPr>
          <w:b/>
          <w:u w:val="single"/>
        </w:rPr>
      </w:pPr>
      <w:r>
        <w:rPr>
          <w:b/>
          <w:u w:val="single"/>
        </w:rPr>
        <w:t>NB- non avendo esperienza per  eventi del genere in termini di organizzazione, di preparazione del materiale pubblicitario</w:t>
      </w:r>
      <w:r w:rsidR="007931AC">
        <w:rPr>
          <w:b/>
          <w:u w:val="single"/>
        </w:rPr>
        <w:t>,</w:t>
      </w:r>
      <w:r>
        <w:rPr>
          <w:b/>
          <w:u w:val="single"/>
        </w:rPr>
        <w:t xml:space="preserve"> della sua divulgazione e stima reale dei costi</w:t>
      </w:r>
      <w:r w:rsidR="00B50877">
        <w:rPr>
          <w:b/>
          <w:u w:val="single"/>
        </w:rPr>
        <w:t xml:space="preserve">, </w:t>
      </w:r>
      <w:r>
        <w:rPr>
          <w:b/>
          <w:u w:val="single"/>
        </w:rPr>
        <w:t xml:space="preserve"> ho cercato di formulare d</w:t>
      </w:r>
      <w:r w:rsidR="0000624B">
        <w:rPr>
          <w:b/>
          <w:u w:val="single"/>
        </w:rPr>
        <w:t>elle ipotesi che sono aperte</w:t>
      </w:r>
      <w:r>
        <w:rPr>
          <w:b/>
          <w:u w:val="single"/>
        </w:rPr>
        <w:t xml:space="preserve"> a qualsiasi forma di suggerimento da parte di chi ha esperienza in questo settore</w:t>
      </w:r>
      <w:r w:rsidR="00B50877">
        <w:rPr>
          <w:b/>
          <w:u w:val="single"/>
        </w:rPr>
        <w:t>.</w:t>
      </w:r>
    </w:p>
    <w:p w:rsidR="00AA5BE5" w:rsidRDefault="00AA5BE5" w:rsidP="00A82DE6">
      <w:pPr>
        <w:jc w:val="both"/>
        <w:rPr>
          <w:b/>
          <w:u w:val="single"/>
        </w:rPr>
      </w:pPr>
    </w:p>
    <w:p w:rsidR="00A0762F" w:rsidRDefault="00A0762F" w:rsidP="00A82DE6">
      <w:pPr>
        <w:jc w:val="both"/>
        <w:rPr>
          <w:b/>
          <w:u w:val="single"/>
        </w:rPr>
      </w:pPr>
    </w:p>
    <w:p w:rsidR="00A0762F" w:rsidRDefault="00A0762F" w:rsidP="00A82DE6">
      <w:pPr>
        <w:jc w:val="both"/>
        <w:rPr>
          <w:b/>
          <w:u w:val="single"/>
        </w:rPr>
      </w:pPr>
    </w:p>
    <w:p w:rsidR="00A0762F" w:rsidRDefault="00A0762F" w:rsidP="00A82DE6">
      <w:pPr>
        <w:jc w:val="both"/>
        <w:rPr>
          <w:b/>
          <w:u w:val="single"/>
        </w:rPr>
      </w:pPr>
    </w:p>
    <w:p w:rsidR="00B4329C" w:rsidRDefault="00B4329C" w:rsidP="00A82DE6">
      <w:pPr>
        <w:jc w:val="both"/>
        <w:rPr>
          <w:b/>
          <w:u w:val="single"/>
        </w:rPr>
      </w:pPr>
    </w:p>
    <w:p w:rsidR="00B4329C" w:rsidRDefault="00B4329C" w:rsidP="00A82DE6">
      <w:pPr>
        <w:jc w:val="both"/>
        <w:rPr>
          <w:b/>
          <w:u w:val="single"/>
        </w:rPr>
      </w:pPr>
    </w:p>
    <w:p w:rsidR="00DA458E" w:rsidRPr="00DA458E" w:rsidRDefault="00DA458E" w:rsidP="00A82DE6">
      <w:pPr>
        <w:jc w:val="both"/>
        <w:rPr>
          <w:b/>
          <w:u w:val="single"/>
        </w:rPr>
      </w:pPr>
      <w:r w:rsidRPr="00DA458E">
        <w:rPr>
          <w:b/>
          <w:u w:val="single"/>
        </w:rPr>
        <w:lastRenderedPageBreak/>
        <w:t>Biografia autore</w:t>
      </w:r>
    </w:p>
    <w:p w:rsidR="00A82DE6" w:rsidRPr="00A82DE6" w:rsidRDefault="00A82DE6" w:rsidP="00A82DE6">
      <w:pPr>
        <w:jc w:val="both"/>
      </w:pPr>
      <w:r w:rsidRPr="00A82DE6">
        <w:t>Lavorare il legno ha un significato particolare per me,  perché unisce tre aspetti importanti quali;  la realizzazione di un sogno, la continuazione di una tradizione ed una passione.</w:t>
      </w:r>
    </w:p>
    <w:p w:rsidR="00A82DE6" w:rsidRPr="00A82DE6" w:rsidRDefault="00A82DE6" w:rsidP="00A82DE6">
      <w:pPr>
        <w:jc w:val="both"/>
      </w:pPr>
      <w:r w:rsidRPr="00A82DE6">
        <w:t xml:space="preserve">Da bambino abitavo in campagna alla cascina </w:t>
      </w:r>
      <w:proofErr w:type="spellStart"/>
      <w:r w:rsidRPr="00A82DE6">
        <w:t>Fiorbellina</w:t>
      </w:r>
      <w:proofErr w:type="spellEnd"/>
      <w:r w:rsidRPr="00A82DE6">
        <w:t>, quando vedevo gli uomini creare con semplici utensili e con una grande manualità, attrezzi utili alla vita di campagna, restavo affascinato da questa loro abilità e sognavo che un giorno sarei potuto diventare bravo come loro.</w:t>
      </w:r>
    </w:p>
    <w:p w:rsidR="00A82DE6" w:rsidRPr="00A82DE6" w:rsidRDefault="00A82DE6" w:rsidP="00A82DE6">
      <w:pPr>
        <w:jc w:val="both"/>
      </w:pPr>
      <w:r w:rsidRPr="00A82DE6">
        <w:t>Ora non abito più in cascina, continuo a lavorare la terra, però le nuove tecniche di coltivazione della terra non richiedono più gli attrezzi di una volta.</w:t>
      </w:r>
    </w:p>
    <w:p w:rsidR="00A82DE6" w:rsidRPr="00A82DE6" w:rsidRDefault="00A82DE6" w:rsidP="00A82DE6">
      <w:pPr>
        <w:jc w:val="both"/>
      </w:pPr>
      <w:r w:rsidRPr="00A82DE6">
        <w:t xml:space="preserve"> Il ricordo di quei tempi trascorsi in campagna e la frequentazione della Val Gardena, hanno risvegliato in me la voglia di continuare a coltivare anche la tradizione della lavorazione manuale del legno, non più come necessità, ma come passione, così quello che da bambino era un sogno ora è diventato realtà con la scultura del legno con la tecnica del bassorilievo.</w:t>
      </w:r>
    </w:p>
    <w:p w:rsidR="00A82DE6" w:rsidRPr="00A82DE6" w:rsidRDefault="00A82DE6" w:rsidP="00A82DE6">
      <w:pPr>
        <w:jc w:val="both"/>
      </w:pPr>
      <w:r w:rsidRPr="00A82DE6">
        <w:t>Scolpendo  bassorilievi  che sono come  “ Cartoline di legno”, cerco di trasmettere a chi le guarda ,  le stesse sensazioni che io provo quando mi trovo davanti ai soggetti dai quali prendo spunto.</w:t>
      </w:r>
    </w:p>
    <w:p w:rsidR="00203D3F" w:rsidRPr="00A82DE6" w:rsidRDefault="001E562C" w:rsidP="00A82DE6">
      <w:pPr>
        <w:jc w:val="both"/>
      </w:pPr>
      <w:r>
        <w:t>H</w:t>
      </w:r>
      <w:r w:rsidR="00A82DE6" w:rsidRPr="00A82DE6">
        <w:t>o iniziato a scolpire da autodidatta  alla fine del 2010 quando ero vicino alla soglia dei 60 anni, ad  oggi ho completato 80 lavori, la sperimentazione per affinare sia la tecnica di lavorazione manuale che la qualità dei bassorilievi è stata ed è un aspetto importante di questa attività.</w:t>
      </w:r>
    </w:p>
    <w:p w:rsidR="00203D3F" w:rsidRPr="008228CF" w:rsidRDefault="008228CF" w:rsidP="00031504">
      <w:pPr>
        <w:jc w:val="both"/>
      </w:pPr>
      <w:r w:rsidRPr="008228CF">
        <w:t>Giovanni Gianni</w:t>
      </w:r>
    </w:p>
    <w:p w:rsidR="008228CF" w:rsidRPr="008228CF" w:rsidRDefault="008228CF" w:rsidP="00031504">
      <w:pPr>
        <w:jc w:val="both"/>
      </w:pPr>
      <w:proofErr w:type="spellStart"/>
      <w:r w:rsidRPr="008228CF">
        <w:t>Tel</w:t>
      </w:r>
      <w:proofErr w:type="spellEnd"/>
      <w:r w:rsidRPr="008228CF">
        <w:t xml:space="preserve"> 3357752858</w:t>
      </w:r>
    </w:p>
    <w:p w:rsidR="008228CF" w:rsidRDefault="008228CF" w:rsidP="00031504">
      <w:pPr>
        <w:jc w:val="both"/>
      </w:pPr>
      <w:r w:rsidRPr="008228CF">
        <w:t>Email fiorbellina</w:t>
      </w:r>
      <w:r w:rsidR="001E562C">
        <w:t>@gmail.com</w:t>
      </w:r>
    </w:p>
    <w:p w:rsidR="00DB69E9" w:rsidRDefault="001E562C" w:rsidP="00031504">
      <w:pPr>
        <w:jc w:val="both"/>
      </w:pPr>
      <w:r>
        <w:t>www.cartolinedilegno.it (in allestimento)</w:t>
      </w:r>
    </w:p>
    <w:sectPr w:rsidR="00DB69E9" w:rsidSect="00A076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DF5"/>
    <w:multiLevelType w:val="hybridMultilevel"/>
    <w:tmpl w:val="147AF7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9021E2"/>
    <w:multiLevelType w:val="hybridMultilevel"/>
    <w:tmpl w:val="147AF79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5823E83"/>
    <w:multiLevelType w:val="hybridMultilevel"/>
    <w:tmpl w:val="A6F48E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CA7ED0"/>
    <w:multiLevelType w:val="hybridMultilevel"/>
    <w:tmpl w:val="7228FC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E17F89"/>
    <w:multiLevelType w:val="hybridMultilevel"/>
    <w:tmpl w:val="188E8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CE7D5A"/>
    <w:multiLevelType w:val="hybridMultilevel"/>
    <w:tmpl w:val="62527E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1C74453"/>
    <w:multiLevelType w:val="hybridMultilevel"/>
    <w:tmpl w:val="C3F0757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7FA1163"/>
    <w:multiLevelType w:val="hybridMultilevel"/>
    <w:tmpl w:val="D53028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2D287D"/>
    <w:multiLevelType w:val="hybridMultilevel"/>
    <w:tmpl w:val="F7866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D7127D3"/>
    <w:multiLevelType w:val="hybridMultilevel"/>
    <w:tmpl w:val="197AD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391B4C"/>
    <w:multiLevelType w:val="hybridMultilevel"/>
    <w:tmpl w:val="E8C20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3"/>
  </w:num>
  <w:num w:numId="5">
    <w:abstractNumId w:val="6"/>
  </w:num>
  <w:num w:numId="6">
    <w:abstractNumId w:val="10"/>
  </w:num>
  <w:num w:numId="7">
    <w:abstractNumId w:val="1"/>
  </w:num>
  <w:num w:numId="8">
    <w:abstractNumId w:val="4"/>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30"/>
    <w:rsid w:val="00002554"/>
    <w:rsid w:val="0000624B"/>
    <w:rsid w:val="00031504"/>
    <w:rsid w:val="0004264A"/>
    <w:rsid w:val="0005243B"/>
    <w:rsid w:val="00055AE8"/>
    <w:rsid w:val="00075ECF"/>
    <w:rsid w:val="0008330A"/>
    <w:rsid w:val="000B6E90"/>
    <w:rsid w:val="000B7B4A"/>
    <w:rsid w:val="00111FB2"/>
    <w:rsid w:val="0012795F"/>
    <w:rsid w:val="00153CC6"/>
    <w:rsid w:val="0017526B"/>
    <w:rsid w:val="0019021F"/>
    <w:rsid w:val="001D278C"/>
    <w:rsid w:val="001D3F29"/>
    <w:rsid w:val="001E562C"/>
    <w:rsid w:val="00202083"/>
    <w:rsid w:val="00203D3F"/>
    <w:rsid w:val="002626CA"/>
    <w:rsid w:val="00265F75"/>
    <w:rsid w:val="00267904"/>
    <w:rsid w:val="00291296"/>
    <w:rsid w:val="00293930"/>
    <w:rsid w:val="002A667A"/>
    <w:rsid w:val="002C6DCF"/>
    <w:rsid w:val="002D33CD"/>
    <w:rsid w:val="002F7980"/>
    <w:rsid w:val="0031441F"/>
    <w:rsid w:val="003376C7"/>
    <w:rsid w:val="00376703"/>
    <w:rsid w:val="00376D4A"/>
    <w:rsid w:val="00382388"/>
    <w:rsid w:val="003A0788"/>
    <w:rsid w:val="003B5CDB"/>
    <w:rsid w:val="003C74CD"/>
    <w:rsid w:val="003D3533"/>
    <w:rsid w:val="003D4B08"/>
    <w:rsid w:val="003E290D"/>
    <w:rsid w:val="003E2AAF"/>
    <w:rsid w:val="003E739E"/>
    <w:rsid w:val="00407EDC"/>
    <w:rsid w:val="0041415C"/>
    <w:rsid w:val="00423EE2"/>
    <w:rsid w:val="00424029"/>
    <w:rsid w:val="00427A06"/>
    <w:rsid w:val="00436324"/>
    <w:rsid w:val="004453CE"/>
    <w:rsid w:val="004512F5"/>
    <w:rsid w:val="00451B3B"/>
    <w:rsid w:val="004540A9"/>
    <w:rsid w:val="00493588"/>
    <w:rsid w:val="004A73E5"/>
    <w:rsid w:val="004B0ADD"/>
    <w:rsid w:val="004B6D4F"/>
    <w:rsid w:val="005320CE"/>
    <w:rsid w:val="00537E92"/>
    <w:rsid w:val="00562F7A"/>
    <w:rsid w:val="00565A32"/>
    <w:rsid w:val="00576612"/>
    <w:rsid w:val="005976B8"/>
    <w:rsid w:val="005A293E"/>
    <w:rsid w:val="005D406F"/>
    <w:rsid w:val="005D767C"/>
    <w:rsid w:val="0060408B"/>
    <w:rsid w:val="006301CC"/>
    <w:rsid w:val="006326BA"/>
    <w:rsid w:val="006333EC"/>
    <w:rsid w:val="006456E4"/>
    <w:rsid w:val="0065084C"/>
    <w:rsid w:val="00653C25"/>
    <w:rsid w:val="0067095A"/>
    <w:rsid w:val="00686C5D"/>
    <w:rsid w:val="00692F0F"/>
    <w:rsid w:val="006959A0"/>
    <w:rsid w:val="006B10A0"/>
    <w:rsid w:val="006E798F"/>
    <w:rsid w:val="007157EC"/>
    <w:rsid w:val="00722E38"/>
    <w:rsid w:val="00730A43"/>
    <w:rsid w:val="007438FA"/>
    <w:rsid w:val="00752E92"/>
    <w:rsid w:val="00765B18"/>
    <w:rsid w:val="007931AC"/>
    <w:rsid w:val="007A02B7"/>
    <w:rsid w:val="007A1A86"/>
    <w:rsid w:val="007A5AEE"/>
    <w:rsid w:val="007B0947"/>
    <w:rsid w:val="007B1197"/>
    <w:rsid w:val="007B47DB"/>
    <w:rsid w:val="007C4101"/>
    <w:rsid w:val="007D0547"/>
    <w:rsid w:val="0080346A"/>
    <w:rsid w:val="008107B5"/>
    <w:rsid w:val="008201CB"/>
    <w:rsid w:val="00821C79"/>
    <w:rsid w:val="008228CF"/>
    <w:rsid w:val="008279AC"/>
    <w:rsid w:val="00831FA3"/>
    <w:rsid w:val="00836B04"/>
    <w:rsid w:val="008428F2"/>
    <w:rsid w:val="008454A2"/>
    <w:rsid w:val="00847791"/>
    <w:rsid w:val="008664E5"/>
    <w:rsid w:val="00867E7F"/>
    <w:rsid w:val="00872381"/>
    <w:rsid w:val="008743BF"/>
    <w:rsid w:val="00896D48"/>
    <w:rsid w:val="008A5DF7"/>
    <w:rsid w:val="008D1B92"/>
    <w:rsid w:val="008D2FD2"/>
    <w:rsid w:val="008E0323"/>
    <w:rsid w:val="008E6C4C"/>
    <w:rsid w:val="008F52AC"/>
    <w:rsid w:val="008F5A93"/>
    <w:rsid w:val="00910A8A"/>
    <w:rsid w:val="00974AE5"/>
    <w:rsid w:val="009774A3"/>
    <w:rsid w:val="009806F3"/>
    <w:rsid w:val="00980F85"/>
    <w:rsid w:val="00985A7A"/>
    <w:rsid w:val="00985D0F"/>
    <w:rsid w:val="009A3613"/>
    <w:rsid w:val="009B0612"/>
    <w:rsid w:val="009C4340"/>
    <w:rsid w:val="009D255A"/>
    <w:rsid w:val="009F4C35"/>
    <w:rsid w:val="00A0762F"/>
    <w:rsid w:val="00A37671"/>
    <w:rsid w:val="00A80C30"/>
    <w:rsid w:val="00A82DE6"/>
    <w:rsid w:val="00AA1C2A"/>
    <w:rsid w:val="00AA5BE5"/>
    <w:rsid w:val="00AB3EC8"/>
    <w:rsid w:val="00AD3C63"/>
    <w:rsid w:val="00AE0670"/>
    <w:rsid w:val="00B24AF7"/>
    <w:rsid w:val="00B4329C"/>
    <w:rsid w:val="00B44EC0"/>
    <w:rsid w:val="00B50877"/>
    <w:rsid w:val="00B53987"/>
    <w:rsid w:val="00B60093"/>
    <w:rsid w:val="00B616D5"/>
    <w:rsid w:val="00BC5593"/>
    <w:rsid w:val="00BD12EB"/>
    <w:rsid w:val="00BE1979"/>
    <w:rsid w:val="00BE5392"/>
    <w:rsid w:val="00BF176E"/>
    <w:rsid w:val="00BF4E54"/>
    <w:rsid w:val="00BF7351"/>
    <w:rsid w:val="00C162DA"/>
    <w:rsid w:val="00C370EF"/>
    <w:rsid w:val="00C5700D"/>
    <w:rsid w:val="00C67233"/>
    <w:rsid w:val="00C71EC8"/>
    <w:rsid w:val="00C737D0"/>
    <w:rsid w:val="00C86973"/>
    <w:rsid w:val="00C956CE"/>
    <w:rsid w:val="00CB3FB1"/>
    <w:rsid w:val="00CB7E21"/>
    <w:rsid w:val="00CC3696"/>
    <w:rsid w:val="00CC7646"/>
    <w:rsid w:val="00CD46C2"/>
    <w:rsid w:val="00D02765"/>
    <w:rsid w:val="00D05665"/>
    <w:rsid w:val="00D11142"/>
    <w:rsid w:val="00D17C0F"/>
    <w:rsid w:val="00D408B6"/>
    <w:rsid w:val="00D54059"/>
    <w:rsid w:val="00D6120F"/>
    <w:rsid w:val="00D64F82"/>
    <w:rsid w:val="00DA458E"/>
    <w:rsid w:val="00DB69E9"/>
    <w:rsid w:val="00DC294E"/>
    <w:rsid w:val="00DD3E06"/>
    <w:rsid w:val="00DD63C9"/>
    <w:rsid w:val="00DF4067"/>
    <w:rsid w:val="00E01912"/>
    <w:rsid w:val="00E23DB4"/>
    <w:rsid w:val="00E821ED"/>
    <w:rsid w:val="00E83171"/>
    <w:rsid w:val="00EB7A47"/>
    <w:rsid w:val="00ED3E5A"/>
    <w:rsid w:val="00EE089C"/>
    <w:rsid w:val="00EE4F55"/>
    <w:rsid w:val="00F03DDA"/>
    <w:rsid w:val="00F15DEE"/>
    <w:rsid w:val="00F21F84"/>
    <w:rsid w:val="00F23159"/>
    <w:rsid w:val="00F7406C"/>
    <w:rsid w:val="00F74B41"/>
    <w:rsid w:val="00F90EF2"/>
    <w:rsid w:val="00F9184D"/>
    <w:rsid w:val="00FE3066"/>
    <w:rsid w:val="00FE3EBF"/>
    <w:rsid w:val="00FE4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3F29"/>
    <w:pPr>
      <w:ind w:left="720"/>
      <w:contextualSpacing/>
    </w:pPr>
  </w:style>
  <w:style w:type="table" w:styleId="Grigliatabella">
    <w:name w:val="Table Grid"/>
    <w:basedOn w:val="Tabellanormale"/>
    <w:uiPriority w:val="59"/>
    <w:rsid w:val="0031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63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3F29"/>
    <w:pPr>
      <w:ind w:left="720"/>
      <w:contextualSpacing/>
    </w:pPr>
  </w:style>
  <w:style w:type="table" w:styleId="Grigliatabella">
    <w:name w:val="Table Grid"/>
    <w:basedOn w:val="Tabellanormale"/>
    <w:uiPriority w:val="59"/>
    <w:rsid w:val="0031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63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DA7D-29C3-4206-9F27-9B9F173A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3430</Words>
  <Characters>19552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elisa</cp:lastModifiedBy>
  <cp:revision>2</cp:revision>
  <cp:lastPrinted>2017-06-11T07:49:00Z</cp:lastPrinted>
  <dcterms:created xsi:type="dcterms:W3CDTF">2017-06-11T08:12:00Z</dcterms:created>
  <dcterms:modified xsi:type="dcterms:W3CDTF">2017-06-11T08:12:00Z</dcterms:modified>
</cp:coreProperties>
</file>